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7A" w:rsidRPr="00142E31" w:rsidRDefault="00C05BAB" w:rsidP="009A5F7A">
      <w:pPr>
        <w:spacing w:line="50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河北农业大学</w:t>
      </w:r>
      <w:bookmarkStart w:id="0" w:name="_GoBack"/>
      <w:bookmarkEnd w:id="0"/>
      <w:r w:rsidR="009A5F7A" w:rsidRPr="00142E31">
        <w:rPr>
          <w:rFonts w:ascii="宋体" w:hAnsi="宋体" w:hint="eastAsia"/>
          <w:b/>
          <w:kern w:val="0"/>
          <w:sz w:val="32"/>
          <w:szCs w:val="32"/>
        </w:rPr>
        <w:t>多媒体课件基本要求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1.教学体系完整。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课件要由绪论和各章组成。绪论要有学习目的、课程性质、教学方法、学习方法等内容。各章要有目录、有内容、有本章小结归纳出本章重点、若干“复习思考题”或者“练习题”。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2.教学内容层次清晰。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各章教学内容要层次清晰，有规范的标题，标题编制如下：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第一章，第一节，节下用一、二、等标序；</w:t>
      </w:r>
      <w:proofErr w:type="gramStart"/>
      <w:r w:rsidRPr="009A5F7A">
        <w:rPr>
          <w:rFonts w:asciiTheme="minorEastAsia" w:eastAsiaTheme="minorEastAsia" w:hAnsiTheme="minorEastAsia" w:hint="eastAsia"/>
          <w:w w:val="105"/>
          <w:sz w:val="24"/>
        </w:rPr>
        <w:t>再以下用</w:t>
      </w:r>
      <w:proofErr w:type="gramEnd"/>
      <w:r w:rsidRPr="009A5F7A">
        <w:rPr>
          <w:rFonts w:asciiTheme="minorEastAsia" w:eastAsiaTheme="minorEastAsia" w:hAnsiTheme="minorEastAsia" w:hint="eastAsia"/>
          <w:w w:val="105"/>
          <w:sz w:val="24"/>
        </w:rPr>
        <w:t>“（一）”、“1、”、“（1）”、“①”、“第一，”标序。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或者采用阿拉伯数字分级标出，不同层次的数字之间用下圆点“.”相隔，最末数字后面不加标点。如：“1”、“1.1”、“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A5F7A">
          <w:rPr>
            <w:rFonts w:asciiTheme="minorEastAsia" w:eastAsiaTheme="minorEastAsia" w:hAnsiTheme="minorEastAsia" w:hint="eastAsia"/>
            <w:w w:val="105"/>
            <w:sz w:val="24"/>
          </w:rPr>
          <w:t>1.</w:t>
        </w:r>
        <w:smartTag w:uri="urn:schemas-microsoft-com:office:smarttags" w:element="chmetcnv">
          <w:smartTagPr>
            <w:attr w:name="UnitName" w:val="”"/>
            <w:attr w:name="SourceValue" w:val="1.1"/>
            <w:attr w:name="HasSpace" w:val="False"/>
            <w:attr w:name="Negative" w:val="False"/>
            <w:attr w:name="NumberType" w:val="1"/>
            <w:attr w:name="TCSC" w:val="0"/>
          </w:smartTagPr>
          <w:r w:rsidRPr="009A5F7A">
            <w:rPr>
              <w:rFonts w:asciiTheme="minorEastAsia" w:eastAsiaTheme="minorEastAsia" w:hAnsiTheme="minorEastAsia" w:hint="eastAsia"/>
              <w:w w:val="105"/>
              <w:sz w:val="24"/>
            </w:rPr>
            <w:t>1.1</w:t>
          </w:r>
        </w:smartTag>
      </w:smartTag>
      <w:r w:rsidRPr="009A5F7A">
        <w:rPr>
          <w:rFonts w:asciiTheme="minorEastAsia" w:eastAsiaTheme="minorEastAsia" w:hAnsiTheme="minorEastAsia" w:hint="eastAsia"/>
          <w:w w:val="105"/>
          <w:sz w:val="24"/>
        </w:rPr>
        <w:t>”、“（1）”、“①”、“a、”等。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3.教学内容丰富、信息量大。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教学内容丰富，信息量大，有与教学知识</w:t>
      </w:r>
      <w:proofErr w:type="gramStart"/>
      <w:r w:rsidRPr="009A5F7A">
        <w:rPr>
          <w:rFonts w:asciiTheme="minorEastAsia" w:eastAsiaTheme="minorEastAsia" w:hAnsiTheme="minorEastAsia" w:hint="eastAsia"/>
          <w:w w:val="105"/>
          <w:sz w:val="24"/>
        </w:rPr>
        <w:t>点配合</w:t>
      </w:r>
      <w:proofErr w:type="gramEnd"/>
      <w:r w:rsidRPr="009A5F7A">
        <w:rPr>
          <w:rFonts w:asciiTheme="minorEastAsia" w:eastAsiaTheme="minorEastAsia" w:hAnsiTheme="minorEastAsia" w:hint="eastAsia"/>
          <w:w w:val="105"/>
          <w:sz w:val="24"/>
        </w:rPr>
        <w:t>的习题、案例及相关资料。不能出现一节</w:t>
      </w:r>
      <w:proofErr w:type="gramStart"/>
      <w:r w:rsidRPr="009A5F7A">
        <w:rPr>
          <w:rFonts w:asciiTheme="minorEastAsia" w:eastAsiaTheme="minorEastAsia" w:hAnsiTheme="minorEastAsia" w:hint="eastAsia"/>
          <w:w w:val="105"/>
          <w:sz w:val="24"/>
        </w:rPr>
        <w:t>课只有</w:t>
      </w:r>
      <w:proofErr w:type="gramEnd"/>
      <w:r w:rsidRPr="009A5F7A">
        <w:rPr>
          <w:rFonts w:asciiTheme="minorEastAsia" w:eastAsiaTheme="minorEastAsia" w:hAnsiTheme="minorEastAsia" w:hint="eastAsia"/>
          <w:w w:val="105"/>
          <w:sz w:val="24"/>
        </w:rPr>
        <w:t>几张幻灯片的情况。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4.教学设计互动性强。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教学理念先进，体现出良好的整体教学设计思想。重点知识点均有较好的教学设计。教学策略具有科学，使用多种方法开展教学互动，激发学生的学习积极性，吸引学生参与教学过程。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5.课件设计技术性较强。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课件设计有动画、有图表等，不能只有文字即简单的Word文档搬家，也不能只有图像而没有文字讲解，更不能在图片上面直接有文字使人无法看清界面。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课件操作方便、灵活，启动时间、链接转换时间短。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音频、视频信息无不良的视觉、听觉效果。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界面布局合理、新颖、活泼、有创意，切合课件主题，整体风格统一，色彩搭配协调，视觉效果好，符合视觉心理。</w:t>
      </w:r>
    </w:p>
    <w:p w:rsidR="009A5F7A" w:rsidRPr="009A5F7A" w:rsidRDefault="009A5F7A" w:rsidP="009A5F7A">
      <w:pPr>
        <w:spacing w:line="500" w:lineRule="exact"/>
        <w:ind w:firstLineChars="200" w:firstLine="503"/>
        <w:rPr>
          <w:rFonts w:asciiTheme="minorEastAsia" w:eastAsiaTheme="minorEastAsia" w:hAnsiTheme="minorEastAsia"/>
          <w:w w:val="105"/>
          <w:sz w:val="24"/>
        </w:rPr>
      </w:pPr>
      <w:r w:rsidRPr="009A5F7A">
        <w:rPr>
          <w:rFonts w:asciiTheme="minorEastAsia" w:eastAsiaTheme="minorEastAsia" w:hAnsiTheme="minorEastAsia" w:hint="eastAsia"/>
          <w:w w:val="105"/>
          <w:sz w:val="24"/>
        </w:rPr>
        <w:t>课件背景和字体要清晰，字体大小合适，给人感觉舒适、印象深刻，在教室后面能够清楚地看到多媒体内容。</w:t>
      </w:r>
    </w:p>
    <w:p w:rsidR="00BD1276" w:rsidRPr="009A5F7A" w:rsidRDefault="00BD1276">
      <w:pPr>
        <w:rPr>
          <w:rFonts w:asciiTheme="minorEastAsia" w:eastAsiaTheme="minorEastAsia" w:hAnsiTheme="minorEastAsia"/>
          <w:szCs w:val="21"/>
        </w:rPr>
      </w:pPr>
    </w:p>
    <w:sectPr w:rsidR="00BD1276" w:rsidRPr="009A5F7A" w:rsidSect="009A5F7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6C" w:rsidRDefault="00C5696C" w:rsidP="009A5F7A">
      <w:r>
        <w:separator/>
      </w:r>
    </w:p>
  </w:endnote>
  <w:endnote w:type="continuationSeparator" w:id="0">
    <w:p w:rsidR="00C5696C" w:rsidRDefault="00C5696C" w:rsidP="009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6C" w:rsidRDefault="00C5696C" w:rsidP="009A5F7A">
      <w:r>
        <w:separator/>
      </w:r>
    </w:p>
  </w:footnote>
  <w:footnote w:type="continuationSeparator" w:id="0">
    <w:p w:rsidR="00C5696C" w:rsidRDefault="00C5696C" w:rsidP="009A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C8"/>
    <w:rsid w:val="00993FC8"/>
    <w:rsid w:val="009A5F7A"/>
    <w:rsid w:val="00BD1276"/>
    <w:rsid w:val="00BF4CF9"/>
    <w:rsid w:val="00C05BAB"/>
    <w:rsid w:val="00C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2016-12-15T04:03:00Z</cp:lastPrinted>
  <dcterms:created xsi:type="dcterms:W3CDTF">2016-12-15T04:01:00Z</dcterms:created>
  <dcterms:modified xsi:type="dcterms:W3CDTF">2017-11-10T06:49:00Z</dcterms:modified>
</cp:coreProperties>
</file>