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B" w:rsidRPr="009D3E15" w:rsidRDefault="006769BC" w:rsidP="006769BC">
      <w:pPr>
        <w:spacing w:line="220" w:lineRule="atLeast"/>
        <w:jc w:val="center"/>
        <w:rPr>
          <w:rFonts w:ascii="微软雅黑" w:hAnsi="微软雅黑"/>
          <w:sz w:val="28"/>
          <w:szCs w:val="28"/>
        </w:rPr>
      </w:pPr>
      <w:r w:rsidRPr="009D3E15">
        <w:rPr>
          <w:rFonts w:ascii="微软雅黑" w:hAnsi="微软雅黑"/>
          <w:sz w:val="28"/>
          <w:szCs w:val="28"/>
        </w:rPr>
        <w:t>教务处组织召开首届移动教学大赛颁奖典礼暨在线开放课程建设研讨会</w:t>
      </w:r>
    </w:p>
    <w:p w:rsidR="006769BC" w:rsidRDefault="006769BC" w:rsidP="00FF37B7">
      <w:pPr>
        <w:spacing w:before="100" w:beforeAutospacing="1" w:after="100" w:afterAutospacing="1" w:line="500" w:lineRule="exact"/>
        <w:ind w:firstLineChars="200" w:firstLine="560"/>
        <w:rPr>
          <w:rFonts w:asciiTheme="minorEastAsia" w:eastAsiaTheme="minorEastAsia" w:hAnsiTheme="minorEastAsia"/>
          <w:sz w:val="28"/>
          <w:szCs w:val="28"/>
        </w:rPr>
      </w:pPr>
      <w:r w:rsidRPr="00FF37B7">
        <w:rPr>
          <w:rFonts w:asciiTheme="minorEastAsia" w:eastAsiaTheme="minorEastAsia" w:hAnsiTheme="minorEastAsia" w:hint="eastAsia"/>
          <w:sz w:val="28"/>
          <w:szCs w:val="28"/>
        </w:rPr>
        <w:t>3月28日下午，教务处在综合楼301智慧教室</w:t>
      </w:r>
      <w:r w:rsidR="006270C1" w:rsidRPr="00FF37B7">
        <w:rPr>
          <w:rFonts w:asciiTheme="minorEastAsia" w:eastAsiaTheme="minorEastAsia" w:hAnsiTheme="minorEastAsia" w:hint="eastAsia"/>
          <w:sz w:val="28"/>
          <w:szCs w:val="28"/>
        </w:rPr>
        <w:t>组织</w:t>
      </w:r>
      <w:r w:rsidRPr="00FF37B7">
        <w:rPr>
          <w:rFonts w:asciiTheme="minorEastAsia" w:eastAsiaTheme="minorEastAsia" w:hAnsiTheme="minorEastAsia" w:hint="eastAsia"/>
          <w:sz w:val="28"/>
          <w:szCs w:val="28"/>
        </w:rPr>
        <w:t>召开</w:t>
      </w:r>
      <w:r w:rsidR="006270C1" w:rsidRPr="00FF37B7">
        <w:rPr>
          <w:rFonts w:asciiTheme="minorEastAsia" w:eastAsiaTheme="minorEastAsia" w:hAnsiTheme="minorEastAsia" w:hint="eastAsia"/>
          <w:sz w:val="28"/>
          <w:szCs w:val="28"/>
        </w:rPr>
        <w:t>河北农业大学首届移动教学大赛颁奖典礼暨在线开放课程建设研讨会。</w:t>
      </w:r>
      <w:r w:rsidR="00FF37B7">
        <w:rPr>
          <w:rFonts w:asciiTheme="minorEastAsia" w:eastAsiaTheme="minorEastAsia" w:hAnsiTheme="minorEastAsia" w:hint="eastAsia"/>
          <w:sz w:val="28"/>
          <w:szCs w:val="28"/>
        </w:rPr>
        <w:t>承担</w:t>
      </w:r>
      <w:r w:rsidR="00FD2689" w:rsidRPr="00FF37B7">
        <w:rPr>
          <w:rFonts w:asciiTheme="minorEastAsia" w:eastAsiaTheme="minorEastAsia" w:hAnsiTheme="minorEastAsia" w:hint="eastAsia"/>
          <w:sz w:val="28"/>
          <w:szCs w:val="28"/>
        </w:rPr>
        <w:t>“翻转课堂”、“精品视频公开课”、“在线开放课程”等</w:t>
      </w:r>
      <w:r w:rsidR="00FF37B7">
        <w:rPr>
          <w:rFonts w:asciiTheme="minorEastAsia" w:eastAsiaTheme="minorEastAsia" w:hAnsiTheme="minorEastAsia" w:hint="eastAsia"/>
          <w:sz w:val="28"/>
          <w:szCs w:val="28"/>
        </w:rPr>
        <w:t>课程教学信息化改革项目的50余位教师参加了会议。</w:t>
      </w:r>
    </w:p>
    <w:p w:rsidR="00FF37B7" w:rsidRDefault="00FF37B7" w:rsidP="00FF37B7">
      <w:pPr>
        <w:spacing w:before="100" w:beforeAutospacing="1" w:after="100" w:afterAutospacing="1"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会上，教务处处长、副处长</w:t>
      </w:r>
      <w:proofErr w:type="gramStart"/>
      <w:r>
        <w:rPr>
          <w:rFonts w:asciiTheme="minorEastAsia" w:eastAsiaTheme="minorEastAsia" w:hAnsiTheme="minorEastAsia"/>
          <w:sz w:val="28"/>
          <w:szCs w:val="28"/>
        </w:rPr>
        <w:t>和超星集团</w:t>
      </w:r>
      <w:proofErr w:type="gramEnd"/>
      <w:r>
        <w:rPr>
          <w:rFonts w:asciiTheme="minorEastAsia" w:eastAsiaTheme="minorEastAsia" w:hAnsiTheme="minorEastAsia"/>
          <w:sz w:val="28"/>
          <w:szCs w:val="28"/>
        </w:rPr>
        <w:t>河北区负责人为</w:t>
      </w:r>
      <w:r w:rsidR="00126262">
        <w:rPr>
          <w:rFonts w:asciiTheme="minorEastAsia" w:eastAsiaTheme="minorEastAsia" w:hAnsiTheme="minorEastAsia"/>
          <w:sz w:val="28"/>
          <w:szCs w:val="28"/>
        </w:rPr>
        <w:t>“</w:t>
      </w:r>
      <w:r w:rsidR="00126262" w:rsidRPr="00FF37B7">
        <w:rPr>
          <w:rFonts w:asciiTheme="minorEastAsia" w:eastAsiaTheme="minorEastAsia" w:hAnsiTheme="minorEastAsia" w:hint="eastAsia"/>
          <w:sz w:val="28"/>
          <w:szCs w:val="28"/>
        </w:rPr>
        <w:t>河北农业大学首届移动教学大赛</w:t>
      </w:r>
      <w:r w:rsidR="00126262">
        <w:rPr>
          <w:rFonts w:asciiTheme="minorEastAsia" w:eastAsiaTheme="minorEastAsia" w:hAnsiTheme="minorEastAsia"/>
          <w:sz w:val="28"/>
          <w:szCs w:val="28"/>
        </w:rPr>
        <w:t>”</w:t>
      </w:r>
      <w:r w:rsidR="00126262" w:rsidRPr="0044505F">
        <w:rPr>
          <w:rFonts w:hint="eastAsia"/>
        </w:rPr>
        <w:t xml:space="preserve"> </w:t>
      </w:r>
      <w:r w:rsidR="0044505F">
        <w:rPr>
          <w:rFonts w:asciiTheme="minorEastAsia" w:eastAsiaTheme="minorEastAsia" w:hAnsiTheme="minorEastAsia"/>
          <w:sz w:val="28"/>
          <w:szCs w:val="28"/>
        </w:rPr>
        <w:t xml:space="preserve"> </w:t>
      </w:r>
      <w:r w:rsidR="00AD1B97">
        <w:rPr>
          <w:rFonts w:asciiTheme="minorEastAsia" w:eastAsiaTheme="minorEastAsia" w:hAnsiTheme="minorEastAsia"/>
          <w:sz w:val="28"/>
          <w:szCs w:val="28"/>
        </w:rPr>
        <w:t>15位</w:t>
      </w:r>
      <w:r w:rsidR="0044505F">
        <w:rPr>
          <w:rFonts w:asciiTheme="minorEastAsia" w:eastAsiaTheme="minorEastAsia" w:hAnsiTheme="minorEastAsia" w:hint="eastAsia"/>
          <w:sz w:val="28"/>
          <w:szCs w:val="28"/>
        </w:rPr>
        <w:t>获奖教师</w:t>
      </w:r>
      <w:r w:rsidR="00AD1B97">
        <w:rPr>
          <w:rFonts w:asciiTheme="minorEastAsia" w:eastAsiaTheme="minorEastAsia" w:hAnsiTheme="minorEastAsia" w:hint="eastAsia"/>
          <w:sz w:val="28"/>
          <w:szCs w:val="28"/>
        </w:rPr>
        <w:t>颁发了获奖证书和</w:t>
      </w:r>
      <w:proofErr w:type="spellStart"/>
      <w:r w:rsidR="00AD1B97">
        <w:rPr>
          <w:rFonts w:asciiTheme="minorEastAsia" w:eastAsiaTheme="minorEastAsia" w:hAnsiTheme="minorEastAsia" w:hint="eastAsia"/>
          <w:sz w:val="28"/>
          <w:szCs w:val="28"/>
        </w:rPr>
        <w:t>iphone</w:t>
      </w:r>
      <w:proofErr w:type="spellEnd"/>
      <w:r w:rsidR="00AD1B97">
        <w:rPr>
          <w:rFonts w:asciiTheme="minorEastAsia" w:eastAsiaTheme="minorEastAsia" w:hAnsiTheme="minorEastAsia" w:hint="eastAsia"/>
          <w:sz w:val="28"/>
          <w:szCs w:val="28"/>
        </w:rPr>
        <w:t>手机、</w:t>
      </w:r>
      <w:proofErr w:type="gramStart"/>
      <w:r w:rsidR="00D12FAA">
        <w:rPr>
          <w:rFonts w:asciiTheme="minorEastAsia" w:eastAsiaTheme="minorEastAsia" w:hAnsiTheme="minorEastAsia" w:hint="eastAsia"/>
          <w:sz w:val="28"/>
          <w:szCs w:val="28"/>
        </w:rPr>
        <w:t>超星</w:t>
      </w:r>
      <w:r w:rsidR="00AD1B97">
        <w:rPr>
          <w:rFonts w:asciiTheme="minorEastAsia" w:eastAsiaTheme="minorEastAsia" w:hAnsiTheme="minorEastAsia" w:hint="eastAsia"/>
          <w:sz w:val="28"/>
          <w:szCs w:val="28"/>
        </w:rPr>
        <w:t>智慧</w:t>
      </w:r>
      <w:proofErr w:type="gramEnd"/>
      <w:r w:rsidR="00AD1B97">
        <w:rPr>
          <w:rFonts w:asciiTheme="minorEastAsia" w:eastAsiaTheme="minorEastAsia" w:hAnsiTheme="minorEastAsia" w:hint="eastAsia"/>
          <w:sz w:val="28"/>
          <w:szCs w:val="28"/>
        </w:rPr>
        <w:t>笔</w:t>
      </w:r>
      <w:r w:rsidR="00D12FAA">
        <w:rPr>
          <w:rFonts w:asciiTheme="minorEastAsia" w:eastAsiaTheme="minorEastAsia" w:hAnsiTheme="minorEastAsia" w:hint="eastAsia"/>
          <w:sz w:val="28"/>
          <w:szCs w:val="28"/>
        </w:rPr>
        <w:t>、多功能键盘</w:t>
      </w:r>
      <w:r w:rsidR="00AD1B97">
        <w:rPr>
          <w:rFonts w:asciiTheme="minorEastAsia" w:eastAsiaTheme="minorEastAsia" w:hAnsiTheme="minorEastAsia" w:hint="eastAsia"/>
          <w:sz w:val="28"/>
          <w:szCs w:val="28"/>
        </w:rPr>
        <w:t>等奖品。教务处</w:t>
      </w:r>
      <w:r w:rsidR="000A5B6A">
        <w:rPr>
          <w:rFonts w:asciiTheme="minorEastAsia" w:eastAsiaTheme="minorEastAsia" w:hAnsiTheme="minorEastAsia" w:hint="eastAsia"/>
          <w:sz w:val="28"/>
          <w:szCs w:val="28"/>
        </w:rPr>
        <w:t>处长</w:t>
      </w:r>
      <w:r w:rsidR="00AD1B97">
        <w:rPr>
          <w:rFonts w:asciiTheme="minorEastAsia" w:eastAsiaTheme="minorEastAsia" w:hAnsiTheme="minorEastAsia" w:hint="eastAsia"/>
          <w:sz w:val="28"/>
          <w:szCs w:val="28"/>
        </w:rPr>
        <w:t>李存东在随后的讲话中对获奖教师进行了祝贺，并对</w:t>
      </w:r>
      <w:r w:rsidR="00263318">
        <w:rPr>
          <w:rFonts w:asciiTheme="minorEastAsia" w:eastAsiaTheme="minorEastAsia" w:hAnsiTheme="minorEastAsia" w:hint="eastAsia"/>
          <w:sz w:val="28"/>
          <w:szCs w:val="28"/>
        </w:rPr>
        <w:t>参会</w:t>
      </w:r>
      <w:r w:rsidR="00AD1B97">
        <w:rPr>
          <w:rFonts w:asciiTheme="minorEastAsia" w:eastAsiaTheme="minorEastAsia" w:hAnsiTheme="minorEastAsia" w:hint="eastAsia"/>
          <w:sz w:val="28"/>
          <w:szCs w:val="28"/>
        </w:rPr>
        <w:t>教师</w:t>
      </w:r>
      <w:r w:rsidR="00263318">
        <w:rPr>
          <w:rFonts w:asciiTheme="minorEastAsia" w:eastAsiaTheme="minorEastAsia" w:hAnsiTheme="minorEastAsia" w:hint="eastAsia"/>
          <w:sz w:val="28"/>
          <w:szCs w:val="28"/>
        </w:rPr>
        <w:t>在教学信息化改革中</w:t>
      </w:r>
      <w:r w:rsidR="00AD1B97">
        <w:rPr>
          <w:rFonts w:asciiTheme="minorEastAsia" w:eastAsiaTheme="minorEastAsia" w:hAnsiTheme="minorEastAsia" w:hint="eastAsia"/>
          <w:sz w:val="28"/>
          <w:szCs w:val="28"/>
        </w:rPr>
        <w:t>取得的成绩</w:t>
      </w:r>
      <w:r w:rsidR="00263318">
        <w:rPr>
          <w:rFonts w:asciiTheme="minorEastAsia" w:eastAsiaTheme="minorEastAsia" w:hAnsiTheme="minorEastAsia" w:hint="eastAsia"/>
          <w:sz w:val="28"/>
          <w:szCs w:val="28"/>
        </w:rPr>
        <w:t>表示</w:t>
      </w:r>
      <w:r w:rsidR="00AD1B97">
        <w:rPr>
          <w:rFonts w:asciiTheme="minorEastAsia" w:eastAsiaTheme="minorEastAsia" w:hAnsiTheme="minorEastAsia" w:hint="eastAsia"/>
          <w:sz w:val="28"/>
          <w:szCs w:val="28"/>
        </w:rPr>
        <w:t>了肯定，他指出课堂教学信息化改革是当前教育教学改革的大势所趋，也是学校</w:t>
      </w:r>
      <w:r w:rsidR="00263318">
        <w:rPr>
          <w:rFonts w:asciiTheme="minorEastAsia" w:eastAsiaTheme="minorEastAsia" w:hAnsiTheme="minorEastAsia" w:hint="eastAsia"/>
          <w:sz w:val="28"/>
          <w:szCs w:val="28"/>
        </w:rPr>
        <w:t>近期</w:t>
      </w:r>
      <w:r w:rsidR="00AD1B97">
        <w:rPr>
          <w:rFonts w:asciiTheme="minorEastAsia" w:eastAsiaTheme="minorEastAsia" w:hAnsiTheme="minorEastAsia" w:hint="eastAsia"/>
          <w:sz w:val="28"/>
          <w:szCs w:val="28"/>
        </w:rPr>
        <w:t>教学改革的重点工作，</w:t>
      </w:r>
      <w:r w:rsidR="00263318">
        <w:rPr>
          <w:rFonts w:asciiTheme="minorEastAsia" w:eastAsiaTheme="minorEastAsia" w:hAnsiTheme="minorEastAsia" w:hint="eastAsia"/>
          <w:sz w:val="28"/>
          <w:szCs w:val="28"/>
        </w:rPr>
        <w:t>参会的老师都是学校信息化教学改革的先行者，所付出的努力一定会得到同学和学校的尊敬和认可，今后学校将会继续加大支持力度，进一步推动学校的教学信息化水平。</w:t>
      </w:r>
    </w:p>
    <w:p w:rsidR="00263318" w:rsidRDefault="00126262" w:rsidP="00FF37B7">
      <w:pPr>
        <w:spacing w:before="100" w:beforeAutospacing="1" w:after="100" w:afterAutospacing="1"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理学院陈俊英、生命学院李明和马克思主义学院李亚青三位获奖教师发表了获奖心得，分享了自己使用网络教学平台和开展移动教学的经验和教训，与会教师</w:t>
      </w:r>
      <w:proofErr w:type="gramStart"/>
      <w:r>
        <w:rPr>
          <w:rFonts w:asciiTheme="minorEastAsia" w:eastAsiaTheme="minorEastAsia" w:hAnsiTheme="minorEastAsia" w:hint="eastAsia"/>
          <w:sz w:val="28"/>
          <w:szCs w:val="28"/>
        </w:rPr>
        <w:t>还就线上线</w:t>
      </w:r>
      <w:proofErr w:type="gramEnd"/>
      <w:r>
        <w:rPr>
          <w:rFonts w:asciiTheme="minorEastAsia" w:eastAsiaTheme="minorEastAsia" w:hAnsiTheme="minorEastAsia" w:hint="eastAsia"/>
          <w:sz w:val="28"/>
          <w:szCs w:val="28"/>
        </w:rPr>
        <w:t>下混合式教学、精品在线开放课程建设等展开了讨论和交流。教务处就相关工作进行了</w:t>
      </w:r>
      <w:r w:rsidR="00D12FAA">
        <w:rPr>
          <w:rFonts w:asciiTheme="minorEastAsia" w:eastAsiaTheme="minorEastAsia" w:hAnsiTheme="minorEastAsia" w:hint="eastAsia"/>
          <w:sz w:val="28"/>
          <w:szCs w:val="28"/>
        </w:rPr>
        <w:t>布置</w:t>
      </w:r>
      <w:r>
        <w:rPr>
          <w:rFonts w:asciiTheme="minorEastAsia" w:eastAsiaTheme="minorEastAsia" w:hAnsiTheme="minorEastAsia" w:hint="eastAsia"/>
          <w:sz w:val="28"/>
          <w:szCs w:val="28"/>
        </w:rPr>
        <w:t>。</w:t>
      </w:r>
    </w:p>
    <w:p w:rsidR="00126262" w:rsidRPr="00126262" w:rsidRDefault="00126262" w:rsidP="00FF37B7">
      <w:pPr>
        <w:spacing w:before="100" w:beforeAutospacing="1" w:after="100" w:afterAutospacing="1"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移动教学大赛由我校主办</w:t>
      </w:r>
      <w:r w:rsidR="00D12FAA">
        <w:rPr>
          <w:rFonts w:asciiTheme="minorEastAsia" w:eastAsiaTheme="minorEastAsia" w:hAnsiTheme="minorEastAsia"/>
          <w:sz w:val="28"/>
          <w:szCs w:val="28"/>
        </w:rPr>
        <w:t>，</w:t>
      </w:r>
      <w:proofErr w:type="gramStart"/>
      <w:r w:rsidR="00D12FAA">
        <w:rPr>
          <w:rFonts w:asciiTheme="minorEastAsia" w:eastAsiaTheme="minorEastAsia" w:hAnsiTheme="minorEastAsia"/>
          <w:sz w:val="28"/>
          <w:szCs w:val="28"/>
        </w:rPr>
        <w:t>超星集团</w:t>
      </w:r>
      <w:proofErr w:type="gramEnd"/>
      <w:r w:rsidR="00D12FAA">
        <w:rPr>
          <w:rFonts w:asciiTheme="minorEastAsia" w:eastAsiaTheme="minorEastAsia" w:hAnsiTheme="minorEastAsia"/>
          <w:sz w:val="28"/>
          <w:szCs w:val="28"/>
        </w:rPr>
        <w:t>承办，每学期举办一届，旨在</w:t>
      </w:r>
      <w:r w:rsidR="00D12FAA" w:rsidRPr="00D12FAA">
        <w:rPr>
          <w:rFonts w:asciiTheme="minorEastAsia" w:eastAsiaTheme="minorEastAsia" w:hAnsiTheme="minorEastAsia" w:hint="eastAsia"/>
          <w:sz w:val="28"/>
          <w:szCs w:val="28"/>
        </w:rPr>
        <w:t>鼓励教师</w:t>
      </w:r>
      <w:r w:rsidR="00D12FAA">
        <w:rPr>
          <w:rFonts w:asciiTheme="minorEastAsia" w:eastAsiaTheme="minorEastAsia" w:hAnsiTheme="minorEastAsia" w:hint="eastAsia"/>
          <w:sz w:val="28"/>
          <w:szCs w:val="28"/>
        </w:rPr>
        <w:t>利用“学习通”教学a</w:t>
      </w:r>
      <w:r w:rsidR="00D12FAA">
        <w:rPr>
          <w:rFonts w:asciiTheme="minorEastAsia" w:eastAsiaTheme="minorEastAsia" w:hAnsiTheme="minorEastAsia"/>
          <w:sz w:val="28"/>
          <w:szCs w:val="28"/>
        </w:rPr>
        <w:t>pp,</w:t>
      </w:r>
      <w:r w:rsidR="00D12FAA" w:rsidRPr="00D12FAA">
        <w:rPr>
          <w:rFonts w:asciiTheme="minorEastAsia" w:eastAsiaTheme="minorEastAsia" w:hAnsiTheme="minorEastAsia" w:hint="eastAsia"/>
          <w:sz w:val="28"/>
          <w:szCs w:val="28"/>
        </w:rPr>
        <w:t>开展线上线下混合式教学，引导教师适应移动互联网发展形势，积</w:t>
      </w:r>
      <w:r w:rsidR="00D12FAA">
        <w:rPr>
          <w:rFonts w:asciiTheme="minorEastAsia" w:eastAsiaTheme="minorEastAsia" w:hAnsiTheme="minorEastAsia" w:hint="eastAsia"/>
          <w:sz w:val="28"/>
          <w:szCs w:val="28"/>
        </w:rPr>
        <w:t>极运用手机激活课堂气氛，提高学生课堂参与程度，增强课堂教学效果。目前第二届比赛已经开始。</w:t>
      </w:r>
      <w:bookmarkStart w:id="0" w:name="_GoBack"/>
      <w:bookmarkEnd w:id="0"/>
    </w:p>
    <w:sectPr w:rsidR="00126262" w:rsidRPr="00126262"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0A5B6A"/>
    <w:rsid w:val="00126262"/>
    <w:rsid w:val="00263318"/>
    <w:rsid w:val="002D50A0"/>
    <w:rsid w:val="00323B43"/>
    <w:rsid w:val="003D37D8"/>
    <w:rsid w:val="00426133"/>
    <w:rsid w:val="004358AB"/>
    <w:rsid w:val="0044505F"/>
    <w:rsid w:val="006270C1"/>
    <w:rsid w:val="006769BC"/>
    <w:rsid w:val="00885920"/>
    <w:rsid w:val="008B7726"/>
    <w:rsid w:val="008E5695"/>
    <w:rsid w:val="009D3E15"/>
    <w:rsid w:val="00A555C4"/>
    <w:rsid w:val="00AD1B97"/>
    <w:rsid w:val="00D12FAA"/>
    <w:rsid w:val="00D31D50"/>
    <w:rsid w:val="00FD2689"/>
    <w:rsid w:val="00FF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14</cp:revision>
  <dcterms:created xsi:type="dcterms:W3CDTF">2008-09-11T17:20:00Z</dcterms:created>
  <dcterms:modified xsi:type="dcterms:W3CDTF">2018-03-30T07:08:00Z</dcterms:modified>
</cp:coreProperties>
</file>