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554" w:rsidRDefault="00866554">
      <w:pPr>
        <w:spacing w:line="1220" w:lineRule="exact"/>
        <w:ind w:left="180" w:right="214"/>
        <w:jc w:val="center"/>
        <w:rPr>
          <w:rFonts w:ascii="微软雅黑" w:eastAsia="微软雅黑"/>
          <w:b/>
          <w:sz w:val="72"/>
        </w:rPr>
      </w:pPr>
      <w:r>
        <w:rPr>
          <w:rFonts w:ascii="微软雅黑" w:eastAsia="微软雅黑" w:hint="eastAsia"/>
          <w:b/>
          <w:color w:val="FF0000"/>
          <w:sz w:val="72"/>
        </w:rPr>
        <w:t>河北农业大学教务处</w:t>
      </w:r>
    </w:p>
    <w:p w:rsidR="00866554" w:rsidRDefault="00866554">
      <w:pPr>
        <w:spacing w:before="132"/>
        <w:ind w:left="180" w:right="214"/>
        <w:jc w:val="center"/>
        <w:rPr>
          <w:rFonts w:ascii="微软雅黑" w:eastAsia="微软雅黑"/>
          <w:sz w:val="44"/>
        </w:rPr>
      </w:pPr>
      <w:r>
        <w:rPr>
          <w:rFonts w:ascii="Microsoft YaHei" w:hAnsi="Microsoft YaHei"/>
          <w:color w:val="FF0000"/>
          <w:sz w:val="44"/>
        </w:rPr>
        <w:t>————————————————</w:t>
      </w:r>
    </w:p>
    <w:p w:rsidR="00866554" w:rsidRDefault="00866554">
      <w:pPr>
        <w:jc w:val="center"/>
        <w:rPr>
          <w:rFonts w:ascii="黑体" w:eastAsia="黑体" w:hAnsi="黑体" w:cs="黑体"/>
          <w:sz w:val="36"/>
          <w:szCs w:val="36"/>
        </w:rPr>
      </w:pPr>
      <w:r>
        <w:rPr>
          <w:rFonts w:ascii="黑体" w:eastAsia="黑体" w:hAnsi="黑体" w:cs="黑体" w:hint="eastAsia"/>
          <w:sz w:val="36"/>
          <w:szCs w:val="36"/>
        </w:rPr>
        <w:t>关于推荐新农科研究与改革实践项目的通知</w:t>
      </w:r>
    </w:p>
    <w:p w:rsidR="00866554" w:rsidRDefault="00866554" w:rsidP="008925ED">
      <w:pPr>
        <w:spacing w:line="560" w:lineRule="exact"/>
        <w:jc w:val="center"/>
        <w:rPr>
          <w:rFonts w:ascii="仿宋" w:eastAsia="仿宋" w:hAnsi="仿宋" w:cs="仿宋"/>
          <w:b/>
          <w:bCs/>
          <w:w w:val="95"/>
          <w:sz w:val="28"/>
          <w:szCs w:val="28"/>
        </w:rPr>
      </w:pPr>
      <w:r>
        <w:rPr>
          <w:rFonts w:ascii="宋体" w:hAnsi="宋体" w:hint="eastAsia"/>
          <w:b/>
          <w:sz w:val="28"/>
        </w:rPr>
        <w:t>教务处</w:t>
      </w:r>
      <w:r w:rsidR="00CA66FF">
        <w:rPr>
          <w:rFonts w:ascii="宋体" w:hAnsi="宋体"/>
          <w:b/>
          <w:sz w:val="28"/>
        </w:rPr>
        <w:t>[2020</w:t>
      </w:r>
      <w:r w:rsidR="00CA66FF">
        <w:rPr>
          <w:rFonts w:ascii="宋体" w:hAnsi="宋体" w:hint="eastAsia"/>
          <w:b/>
          <w:sz w:val="28"/>
        </w:rPr>
        <w:t>]</w:t>
      </w:r>
      <w:r>
        <w:rPr>
          <w:rFonts w:ascii="宋体" w:hAnsi="宋体"/>
          <w:b/>
          <w:sz w:val="28"/>
        </w:rPr>
        <w:t>3</w:t>
      </w:r>
      <w:r>
        <w:rPr>
          <w:rFonts w:ascii="宋体" w:hAnsi="宋体" w:hint="eastAsia"/>
          <w:b/>
          <w:sz w:val="28"/>
        </w:rPr>
        <w:t>号</w:t>
      </w:r>
    </w:p>
    <w:p w:rsidR="00866554" w:rsidRDefault="00866554" w:rsidP="00B954BE">
      <w:pPr>
        <w:spacing w:line="560" w:lineRule="exact"/>
        <w:rPr>
          <w:rFonts w:ascii="仿宋" w:eastAsia="仿宋" w:hAnsi="仿宋" w:cs="仿宋"/>
          <w:w w:val="95"/>
          <w:sz w:val="28"/>
          <w:szCs w:val="28"/>
        </w:rPr>
      </w:pPr>
      <w:r w:rsidRPr="00B954BE">
        <w:rPr>
          <w:rFonts w:ascii="仿宋" w:eastAsia="仿宋" w:hAnsi="仿宋" w:cs="仿宋" w:hint="eastAsia"/>
          <w:b/>
          <w:bCs/>
          <w:w w:val="95"/>
          <w:sz w:val="28"/>
          <w:szCs w:val="28"/>
        </w:rPr>
        <w:t>各单位：</w:t>
      </w:r>
    </w:p>
    <w:p w:rsidR="00866554" w:rsidRDefault="00866554" w:rsidP="00543556">
      <w:pPr>
        <w:spacing w:line="560" w:lineRule="exact"/>
        <w:ind w:firstLineChars="200" w:firstLine="529"/>
        <w:rPr>
          <w:rFonts w:ascii="仿宋" w:eastAsia="仿宋" w:hAnsi="仿宋" w:cs="仿宋"/>
          <w:w w:val="95"/>
          <w:sz w:val="28"/>
          <w:szCs w:val="28"/>
        </w:rPr>
      </w:pPr>
      <w:r w:rsidRPr="00187635">
        <w:rPr>
          <w:rFonts w:ascii="仿宋" w:eastAsia="仿宋" w:hAnsi="仿宋" w:cs="仿宋" w:hint="eastAsia"/>
          <w:w w:val="95"/>
          <w:sz w:val="28"/>
          <w:szCs w:val="28"/>
          <w:lang w:val="zh-CN"/>
        </w:rPr>
        <w:t>为深入贯彻落实习近平总书记给全国涉农高校书记校长和专家代表重要回信精神，全面推动新农科建设，根据《教育部办公厅关于推荐新农科研究与改革实践项目的通知》（教高厅函〔</w:t>
      </w:r>
      <w:r w:rsidRPr="00187635">
        <w:rPr>
          <w:rFonts w:ascii="仿宋" w:eastAsia="仿宋" w:hAnsi="仿宋" w:cs="仿宋"/>
          <w:w w:val="95"/>
          <w:sz w:val="28"/>
          <w:szCs w:val="28"/>
          <w:lang w:val="zh-CN"/>
        </w:rPr>
        <w:t>2020</w:t>
      </w:r>
      <w:r w:rsidRPr="00187635">
        <w:rPr>
          <w:rFonts w:ascii="仿宋" w:eastAsia="仿宋" w:hAnsi="仿宋" w:cs="仿宋" w:hint="eastAsia"/>
          <w:w w:val="95"/>
          <w:sz w:val="28"/>
          <w:szCs w:val="28"/>
          <w:lang w:val="zh-CN"/>
        </w:rPr>
        <w:t>〕</w:t>
      </w:r>
      <w:r w:rsidRPr="00187635">
        <w:rPr>
          <w:rFonts w:ascii="仿宋" w:eastAsia="仿宋" w:hAnsi="仿宋" w:cs="仿宋"/>
          <w:w w:val="95"/>
          <w:sz w:val="28"/>
          <w:szCs w:val="28"/>
          <w:lang w:val="zh-CN"/>
        </w:rPr>
        <w:t>1</w:t>
      </w:r>
      <w:r w:rsidRPr="00187635">
        <w:rPr>
          <w:rFonts w:ascii="仿宋" w:eastAsia="仿宋" w:hAnsi="仿宋" w:cs="仿宋" w:hint="eastAsia"/>
          <w:w w:val="95"/>
          <w:sz w:val="28"/>
          <w:szCs w:val="28"/>
          <w:lang w:val="zh-CN"/>
        </w:rPr>
        <w:t>号）</w:t>
      </w:r>
      <w:r>
        <w:rPr>
          <w:rFonts w:ascii="仿宋" w:eastAsia="仿宋" w:hAnsi="仿宋" w:cs="仿宋" w:hint="eastAsia"/>
          <w:w w:val="95"/>
          <w:sz w:val="28"/>
          <w:szCs w:val="28"/>
          <w:lang w:val="zh-CN"/>
        </w:rPr>
        <w:t>和《河北省</w:t>
      </w:r>
      <w:r w:rsidRPr="00187635">
        <w:rPr>
          <w:rFonts w:ascii="仿宋" w:eastAsia="仿宋" w:hAnsi="仿宋" w:cs="仿宋" w:hint="eastAsia"/>
          <w:w w:val="95"/>
          <w:sz w:val="28"/>
          <w:szCs w:val="28"/>
          <w:lang w:val="zh-CN"/>
        </w:rPr>
        <w:t>关于推荐新农科研究与改革实践项目的通知</w:t>
      </w:r>
      <w:r>
        <w:rPr>
          <w:rFonts w:ascii="仿宋" w:eastAsia="仿宋" w:hAnsi="仿宋" w:cs="仿宋" w:hint="eastAsia"/>
          <w:w w:val="95"/>
          <w:sz w:val="28"/>
          <w:szCs w:val="28"/>
          <w:lang w:val="zh-CN"/>
        </w:rPr>
        <w:t>》（</w:t>
      </w:r>
      <w:r w:rsidRPr="00187635">
        <w:rPr>
          <w:rFonts w:ascii="仿宋" w:eastAsia="仿宋" w:hAnsi="仿宋" w:cs="仿宋" w:hint="eastAsia"/>
          <w:w w:val="95"/>
          <w:sz w:val="28"/>
          <w:szCs w:val="28"/>
          <w:lang w:val="zh-CN"/>
        </w:rPr>
        <w:t>冀教高函〔</w:t>
      </w:r>
      <w:r w:rsidRPr="00187635">
        <w:rPr>
          <w:rFonts w:ascii="仿宋" w:eastAsia="仿宋" w:hAnsi="仿宋" w:cs="仿宋"/>
          <w:w w:val="95"/>
          <w:sz w:val="28"/>
          <w:szCs w:val="28"/>
          <w:lang w:val="zh-CN"/>
        </w:rPr>
        <w:t>2020</w:t>
      </w:r>
      <w:r w:rsidRPr="00187635">
        <w:rPr>
          <w:rFonts w:ascii="仿宋" w:eastAsia="仿宋" w:hAnsi="仿宋" w:cs="仿宋" w:hint="eastAsia"/>
          <w:w w:val="95"/>
          <w:sz w:val="28"/>
          <w:szCs w:val="28"/>
          <w:lang w:val="zh-CN"/>
        </w:rPr>
        <w:t>〕</w:t>
      </w:r>
      <w:r w:rsidRPr="00187635">
        <w:rPr>
          <w:rFonts w:ascii="仿宋" w:eastAsia="仿宋" w:hAnsi="仿宋" w:cs="仿宋"/>
          <w:w w:val="95"/>
          <w:sz w:val="28"/>
          <w:szCs w:val="28"/>
          <w:lang w:val="zh-CN"/>
        </w:rPr>
        <w:t>10</w:t>
      </w:r>
      <w:r w:rsidRPr="00187635">
        <w:rPr>
          <w:rFonts w:ascii="仿宋" w:eastAsia="仿宋" w:hAnsi="仿宋" w:cs="仿宋" w:hint="eastAsia"/>
          <w:w w:val="95"/>
          <w:sz w:val="28"/>
          <w:szCs w:val="28"/>
          <w:lang w:val="zh-CN"/>
        </w:rPr>
        <w:t>号</w:t>
      </w:r>
      <w:r>
        <w:rPr>
          <w:rFonts w:ascii="仿宋" w:eastAsia="仿宋" w:hAnsi="仿宋" w:cs="仿宋" w:hint="eastAsia"/>
          <w:w w:val="95"/>
          <w:sz w:val="28"/>
          <w:szCs w:val="28"/>
          <w:lang w:val="zh-CN"/>
        </w:rPr>
        <w:t>）</w:t>
      </w:r>
      <w:r w:rsidRPr="00187635">
        <w:rPr>
          <w:rFonts w:ascii="仿宋" w:eastAsia="仿宋" w:hAnsi="仿宋" w:cs="仿宋" w:hint="eastAsia"/>
          <w:w w:val="95"/>
          <w:sz w:val="28"/>
          <w:szCs w:val="28"/>
          <w:lang w:val="zh-CN"/>
        </w:rPr>
        <w:t>精神</w:t>
      </w:r>
      <w:r>
        <w:rPr>
          <w:rFonts w:ascii="仿宋" w:eastAsia="仿宋" w:hAnsi="仿宋" w:cs="仿宋" w:hint="eastAsia"/>
          <w:w w:val="95"/>
          <w:sz w:val="28"/>
          <w:szCs w:val="28"/>
          <w:lang w:val="zh-CN"/>
        </w:rPr>
        <w:t>，现将我校组织推荐新农科研究与改革实践项目工作通知如下：</w:t>
      </w:r>
    </w:p>
    <w:p w:rsidR="00866554" w:rsidRPr="001D42E9" w:rsidRDefault="00866554" w:rsidP="00543556">
      <w:pPr>
        <w:pStyle w:val="a3"/>
        <w:spacing w:line="560" w:lineRule="exact"/>
        <w:ind w:left="0" w:firstLineChars="200" w:firstLine="536"/>
        <w:jc w:val="left"/>
        <w:rPr>
          <w:b/>
          <w:w w:val="95"/>
          <w:sz w:val="28"/>
          <w:szCs w:val="28"/>
          <w:lang w:val="en-US"/>
        </w:rPr>
      </w:pPr>
      <w:r w:rsidRPr="001D42E9">
        <w:rPr>
          <w:rFonts w:hint="eastAsia"/>
          <w:b/>
          <w:w w:val="95"/>
          <w:sz w:val="28"/>
          <w:szCs w:val="28"/>
          <w:lang w:val="en-US"/>
        </w:rPr>
        <w:t>一、项目内容</w:t>
      </w:r>
    </w:p>
    <w:p w:rsidR="00866554" w:rsidRPr="00554330" w:rsidRDefault="00866554" w:rsidP="00543556">
      <w:pPr>
        <w:pStyle w:val="a3"/>
        <w:spacing w:line="560" w:lineRule="exact"/>
        <w:ind w:firstLineChars="200" w:firstLine="529"/>
        <w:jc w:val="left"/>
        <w:rPr>
          <w:w w:val="95"/>
          <w:sz w:val="28"/>
          <w:szCs w:val="28"/>
        </w:rPr>
      </w:pPr>
      <w:r w:rsidRPr="00554330">
        <w:rPr>
          <w:rFonts w:hint="eastAsia"/>
          <w:w w:val="95"/>
          <w:sz w:val="28"/>
          <w:szCs w:val="28"/>
        </w:rPr>
        <w:t>根据新农科建设的目标任务，项目设置《新农科研究与改革实践项目指南》（见附件</w:t>
      </w:r>
      <w:r w:rsidRPr="00554330">
        <w:rPr>
          <w:w w:val="95"/>
          <w:sz w:val="28"/>
          <w:szCs w:val="28"/>
        </w:rPr>
        <w:t>1</w:t>
      </w:r>
      <w:r w:rsidRPr="00554330">
        <w:rPr>
          <w:rFonts w:hint="eastAsia"/>
          <w:w w:val="95"/>
          <w:sz w:val="28"/>
          <w:szCs w:val="28"/>
        </w:rPr>
        <w:t>，以下简称《项目指南》），设新农科建设发展理念研究与实践、专业优化改革攻坚实践、新型农林人才培养改革实践、协同育人机制创新实践、质量文化建设综合改革实践等</w:t>
      </w:r>
      <w:r w:rsidRPr="00554330">
        <w:rPr>
          <w:w w:val="95"/>
          <w:sz w:val="28"/>
          <w:szCs w:val="28"/>
        </w:rPr>
        <w:t>5</w:t>
      </w:r>
      <w:r w:rsidRPr="00554330">
        <w:rPr>
          <w:rFonts w:hint="eastAsia"/>
          <w:w w:val="95"/>
          <w:sz w:val="28"/>
          <w:szCs w:val="28"/>
        </w:rPr>
        <w:t>个选题领域，共</w:t>
      </w:r>
      <w:r w:rsidRPr="00554330">
        <w:rPr>
          <w:w w:val="95"/>
          <w:sz w:val="28"/>
          <w:szCs w:val="28"/>
        </w:rPr>
        <w:t>29</w:t>
      </w:r>
      <w:r w:rsidRPr="00554330">
        <w:rPr>
          <w:rFonts w:hint="eastAsia"/>
          <w:w w:val="95"/>
          <w:sz w:val="28"/>
          <w:szCs w:val="28"/>
        </w:rPr>
        <w:t>个选题方向。理论研究项目周期为</w:t>
      </w:r>
      <w:r w:rsidRPr="00554330">
        <w:rPr>
          <w:w w:val="95"/>
          <w:sz w:val="28"/>
          <w:szCs w:val="28"/>
        </w:rPr>
        <w:t>1—2</w:t>
      </w:r>
      <w:r w:rsidRPr="00554330">
        <w:rPr>
          <w:rFonts w:hint="eastAsia"/>
          <w:w w:val="95"/>
          <w:sz w:val="28"/>
          <w:szCs w:val="28"/>
        </w:rPr>
        <w:t>年，实践项目周期为</w:t>
      </w:r>
      <w:r w:rsidRPr="00554330">
        <w:rPr>
          <w:w w:val="95"/>
          <w:sz w:val="28"/>
          <w:szCs w:val="28"/>
        </w:rPr>
        <w:t>4</w:t>
      </w:r>
      <w:r w:rsidRPr="00554330">
        <w:rPr>
          <w:rFonts w:hint="eastAsia"/>
          <w:w w:val="95"/>
          <w:sz w:val="28"/>
          <w:szCs w:val="28"/>
        </w:rPr>
        <w:t>年。</w:t>
      </w:r>
    </w:p>
    <w:p w:rsidR="00866554" w:rsidRPr="001D42E9" w:rsidRDefault="00866554" w:rsidP="00543556">
      <w:pPr>
        <w:spacing w:line="560" w:lineRule="exact"/>
        <w:ind w:firstLineChars="200" w:firstLine="536"/>
        <w:rPr>
          <w:rFonts w:ascii="仿宋" w:eastAsia="仿宋" w:hAnsi="仿宋" w:cs="仿宋"/>
          <w:w w:val="95"/>
          <w:sz w:val="28"/>
          <w:szCs w:val="28"/>
        </w:rPr>
      </w:pPr>
      <w:r>
        <w:rPr>
          <w:rFonts w:ascii="仿宋" w:eastAsia="仿宋" w:hAnsi="仿宋" w:cs="仿宋" w:hint="eastAsia"/>
          <w:b/>
          <w:w w:val="95"/>
          <w:sz w:val="28"/>
          <w:szCs w:val="28"/>
        </w:rPr>
        <w:t>二</w:t>
      </w:r>
      <w:r w:rsidRPr="001D42E9">
        <w:rPr>
          <w:rFonts w:ascii="仿宋" w:eastAsia="仿宋" w:hAnsi="仿宋" w:cs="仿宋" w:hint="eastAsia"/>
          <w:b/>
          <w:w w:val="95"/>
          <w:sz w:val="28"/>
          <w:szCs w:val="28"/>
        </w:rPr>
        <w:t>、推荐程序</w:t>
      </w:r>
    </w:p>
    <w:p w:rsidR="00866554" w:rsidRDefault="00866554" w:rsidP="00543556">
      <w:pPr>
        <w:pStyle w:val="a3"/>
        <w:spacing w:line="560" w:lineRule="exact"/>
        <w:ind w:left="0" w:firstLineChars="200" w:firstLine="529"/>
        <w:jc w:val="left"/>
        <w:rPr>
          <w:b/>
          <w:bCs/>
          <w:w w:val="95"/>
          <w:sz w:val="28"/>
          <w:szCs w:val="28"/>
          <w:lang w:val="en-US"/>
        </w:rPr>
      </w:pPr>
      <w:r w:rsidRPr="00CC6510">
        <w:rPr>
          <w:rFonts w:hint="eastAsia"/>
          <w:w w:val="95"/>
          <w:sz w:val="28"/>
          <w:szCs w:val="28"/>
          <w:lang w:val="en-US"/>
        </w:rPr>
        <w:t>为聚集优势资源，避免重复申报，提高我校项目推荐质量，新农科研究与改革实践项目推荐程序包括选题</w:t>
      </w:r>
      <w:r w:rsidRPr="000B366D">
        <w:rPr>
          <w:rFonts w:hint="eastAsia"/>
          <w:w w:val="95"/>
          <w:sz w:val="28"/>
          <w:szCs w:val="28"/>
          <w:lang w:val="en-US"/>
        </w:rPr>
        <w:t>申报</w:t>
      </w:r>
      <w:r w:rsidRPr="00CC6510">
        <w:rPr>
          <w:rFonts w:hint="eastAsia"/>
          <w:w w:val="95"/>
          <w:sz w:val="28"/>
          <w:szCs w:val="28"/>
          <w:lang w:val="en-US"/>
        </w:rPr>
        <w:t>、项目申报、学校遴选三个环节。</w:t>
      </w:r>
    </w:p>
    <w:p w:rsidR="00866554" w:rsidRDefault="00866554" w:rsidP="00543556">
      <w:pPr>
        <w:pStyle w:val="a3"/>
        <w:spacing w:line="560" w:lineRule="exact"/>
        <w:ind w:left="0" w:firstLineChars="200" w:firstLine="536"/>
        <w:jc w:val="left"/>
        <w:rPr>
          <w:w w:val="95"/>
          <w:sz w:val="28"/>
          <w:szCs w:val="28"/>
          <w:lang w:val="en-US"/>
        </w:rPr>
      </w:pPr>
      <w:r>
        <w:rPr>
          <w:b/>
          <w:bCs/>
          <w:w w:val="95"/>
          <w:sz w:val="28"/>
          <w:szCs w:val="28"/>
          <w:lang w:val="en-US"/>
        </w:rPr>
        <w:t>1.</w:t>
      </w:r>
      <w:r>
        <w:rPr>
          <w:rFonts w:hint="eastAsia"/>
          <w:b/>
          <w:bCs/>
          <w:w w:val="95"/>
          <w:sz w:val="28"/>
          <w:szCs w:val="28"/>
          <w:lang w:val="en-US"/>
        </w:rPr>
        <w:t>选题</w:t>
      </w:r>
      <w:r w:rsidRPr="000B366D">
        <w:rPr>
          <w:rFonts w:hint="eastAsia"/>
          <w:b/>
          <w:bCs/>
          <w:w w:val="95"/>
          <w:sz w:val="28"/>
          <w:szCs w:val="28"/>
          <w:lang w:val="en-US"/>
        </w:rPr>
        <w:t>申报</w:t>
      </w:r>
      <w:r>
        <w:rPr>
          <w:rFonts w:hint="eastAsia"/>
          <w:b/>
          <w:bCs/>
          <w:w w:val="95"/>
          <w:sz w:val="28"/>
          <w:szCs w:val="28"/>
          <w:lang w:val="en-US"/>
        </w:rPr>
        <w:t>。</w:t>
      </w:r>
      <w:r>
        <w:rPr>
          <w:rFonts w:hint="eastAsia"/>
          <w:w w:val="95"/>
          <w:sz w:val="28"/>
          <w:szCs w:val="28"/>
          <w:lang w:val="en-US"/>
        </w:rPr>
        <w:t>各单位要高度重视，根据《项目指南》确定选题方向，</w:t>
      </w:r>
      <w:r w:rsidRPr="00002E56">
        <w:rPr>
          <w:rFonts w:hint="eastAsia"/>
          <w:w w:val="95"/>
          <w:sz w:val="28"/>
          <w:szCs w:val="28"/>
          <w:lang w:val="en-US"/>
        </w:rPr>
        <w:t>设计新农科研究与改革实践内容</w:t>
      </w:r>
      <w:r>
        <w:rPr>
          <w:rFonts w:hint="eastAsia"/>
          <w:w w:val="95"/>
          <w:sz w:val="28"/>
          <w:szCs w:val="28"/>
          <w:lang w:val="en-US"/>
        </w:rPr>
        <w:t>，填写《新农科研究与改革实践项目选题</w:t>
      </w:r>
      <w:r w:rsidRPr="000B366D">
        <w:rPr>
          <w:rFonts w:hint="eastAsia"/>
          <w:w w:val="95"/>
          <w:sz w:val="28"/>
          <w:szCs w:val="28"/>
          <w:lang w:val="en-US"/>
        </w:rPr>
        <w:t>申报</w:t>
      </w:r>
      <w:r>
        <w:rPr>
          <w:rFonts w:hint="eastAsia"/>
          <w:w w:val="95"/>
          <w:sz w:val="28"/>
          <w:szCs w:val="28"/>
          <w:lang w:val="en-US"/>
        </w:rPr>
        <w:t>表》（附件</w:t>
      </w:r>
      <w:r>
        <w:rPr>
          <w:w w:val="95"/>
          <w:sz w:val="28"/>
          <w:szCs w:val="28"/>
          <w:lang w:val="en-US"/>
        </w:rPr>
        <w:t>2</w:t>
      </w:r>
      <w:r>
        <w:rPr>
          <w:rFonts w:hint="eastAsia"/>
          <w:w w:val="95"/>
          <w:sz w:val="28"/>
          <w:szCs w:val="28"/>
          <w:lang w:val="en-US"/>
        </w:rPr>
        <w:t>）和《</w:t>
      </w:r>
      <w:r w:rsidRPr="00AC1074">
        <w:rPr>
          <w:rFonts w:hint="eastAsia"/>
          <w:w w:val="95"/>
          <w:sz w:val="28"/>
          <w:szCs w:val="28"/>
          <w:lang w:val="en-US"/>
        </w:rPr>
        <w:t>新农科研究与改革实践项目选题汇总表</w:t>
      </w:r>
      <w:r>
        <w:rPr>
          <w:rFonts w:hint="eastAsia"/>
          <w:w w:val="95"/>
          <w:sz w:val="28"/>
          <w:szCs w:val="28"/>
          <w:lang w:val="en-US"/>
        </w:rPr>
        <w:t>》（附件</w:t>
      </w:r>
      <w:r>
        <w:rPr>
          <w:w w:val="95"/>
          <w:sz w:val="28"/>
          <w:szCs w:val="28"/>
          <w:lang w:val="en-US"/>
        </w:rPr>
        <w:t>3</w:t>
      </w:r>
      <w:r>
        <w:rPr>
          <w:rFonts w:hint="eastAsia"/>
          <w:w w:val="95"/>
          <w:sz w:val="28"/>
          <w:szCs w:val="28"/>
          <w:lang w:val="en-US"/>
        </w:rPr>
        <w:t>），</w:t>
      </w:r>
      <w:r w:rsidRPr="001D42E9">
        <w:rPr>
          <w:rFonts w:hint="eastAsia"/>
          <w:w w:val="95"/>
          <w:sz w:val="28"/>
          <w:szCs w:val="28"/>
          <w:lang w:val="en-US"/>
        </w:rPr>
        <w:t>鼓励跨单位、跨学科、跨专业联合申报，具有涉农专业的单位可申报不超过</w:t>
      </w:r>
      <w:r w:rsidRPr="001D42E9">
        <w:rPr>
          <w:w w:val="95"/>
          <w:sz w:val="28"/>
          <w:szCs w:val="28"/>
          <w:lang w:val="en-US"/>
        </w:rPr>
        <w:t>2</w:t>
      </w:r>
      <w:r w:rsidRPr="001D42E9">
        <w:rPr>
          <w:rFonts w:hint="eastAsia"/>
          <w:w w:val="95"/>
          <w:sz w:val="28"/>
          <w:szCs w:val="28"/>
          <w:lang w:val="en-US"/>
        </w:rPr>
        <w:t>项，其他</w:t>
      </w:r>
      <w:r w:rsidRPr="001D42E9">
        <w:rPr>
          <w:rFonts w:hint="eastAsia"/>
          <w:w w:val="95"/>
          <w:sz w:val="28"/>
          <w:szCs w:val="28"/>
          <w:lang w:val="en-US"/>
        </w:rPr>
        <w:lastRenderedPageBreak/>
        <w:t>单位申报不超过</w:t>
      </w:r>
      <w:r w:rsidRPr="001D42E9">
        <w:rPr>
          <w:w w:val="95"/>
          <w:sz w:val="28"/>
          <w:szCs w:val="28"/>
          <w:lang w:val="en-US"/>
        </w:rPr>
        <w:t>1</w:t>
      </w:r>
      <w:r w:rsidRPr="001D42E9">
        <w:rPr>
          <w:rFonts w:hint="eastAsia"/>
          <w:w w:val="95"/>
          <w:sz w:val="28"/>
          <w:szCs w:val="28"/>
          <w:lang w:val="en-US"/>
        </w:rPr>
        <w:t>项。</w:t>
      </w:r>
      <w:r>
        <w:rPr>
          <w:rFonts w:hint="eastAsia"/>
          <w:w w:val="95"/>
          <w:sz w:val="28"/>
          <w:szCs w:val="28"/>
          <w:lang w:val="en-US"/>
        </w:rPr>
        <w:t>各单位将选题申报表和选题汇总表于</w:t>
      </w:r>
      <w:smartTag w:uri="urn:schemas-microsoft-com:office:smarttags" w:element="chsdate">
        <w:smartTagPr>
          <w:attr w:name="IsROCDate" w:val="False"/>
          <w:attr w:name="IsLunarDate" w:val="False"/>
          <w:attr w:name="Day" w:val="21"/>
          <w:attr w:name="Month" w:val="2"/>
          <w:attr w:name="Year" w:val="2020"/>
        </w:smartTagPr>
        <w:r>
          <w:rPr>
            <w:w w:val="95"/>
            <w:sz w:val="28"/>
            <w:szCs w:val="28"/>
            <w:lang w:val="en-US"/>
          </w:rPr>
          <w:t>2</w:t>
        </w:r>
        <w:r>
          <w:rPr>
            <w:rFonts w:hint="eastAsia"/>
            <w:w w:val="95"/>
            <w:sz w:val="28"/>
            <w:szCs w:val="28"/>
            <w:lang w:val="en-US"/>
          </w:rPr>
          <w:t>月</w:t>
        </w:r>
        <w:r>
          <w:rPr>
            <w:w w:val="95"/>
            <w:sz w:val="28"/>
            <w:szCs w:val="28"/>
            <w:lang w:val="en-US"/>
          </w:rPr>
          <w:t>21</w:t>
        </w:r>
        <w:r>
          <w:rPr>
            <w:rFonts w:hint="eastAsia"/>
            <w:w w:val="95"/>
            <w:sz w:val="28"/>
            <w:szCs w:val="28"/>
            <w:lang w:val="en-US"/>
          </w:rPr>
          <w:t>日</w:t>
        </w:r>
      </w:smartTag>
      <w:r>
        <w:rPr>
          <w:rFonts w:hint="eastAsia"/>
          <w:w w:val="95"/>
          <w:sz w:val="28"/>
          <w:szCs w:val="28"/>
          <w:lang w:val="en-US"/>
        </w:rPr>
        <w:t>下午</w:t>
      </w:r>
      <w:r>
        <w:rPr>
          <w:w w:val="95"/>
          <w:sz w:val="28"/>
          <w:szCs w:val="28"/>
          <w:lang w:val="en-US"/>
        </w:rPr>
        <w:t>5</w:t>
      </w:r>
      <w:r>
        <w:rPr>
          <w:rFonts w:hint="eastAsia"/>
          <w:w w:val="95"/>
          <w:sz w:val="28"/>
          <w:szCs w:val="28"/>
          <w:lang w:val="en-US"/>
        </w:rPr>
        <w:t>点前发送至电子邮箱：</w:t>
      </w:r>
      <w:r w:rsidRPr="0021162E">
        <w:rPr>
          <w:w w:val="95"/>
          <w:sz w:val="28"/>
          <w:szCs w:val="28"/>
          <w:lang w:val="en-US"/>
        </w:rPr>
        <w:t>hbndjyk@126.com</w:t>
      </w:r>
      <w:r>
        <w:rPr>
          <w:rFonts w:hint="eastAsia"/>
          <w:w w:val="95"/>
          <w:sz w:val="28"/>
          <w:szCs w:val="28"/>
          <w:lang w:val="en-US"/>
        </w:rPr>
        <w:t>，</w:t>
      </w:r>
      <w:r w:rsidRPr="008046D3">
        <w:rPr>
          <w:rFonts w:hint="eastAsia"/>
          <w:w w:val="95"/>
          <w:sz w:val="28"/>
          <w:szCs w:val="28"/>
          <w:lang w:val="en-US"/>
        </w:rPr>
        <w:t>教务处将</w:t>
      </w:r>
      <w:r>
        <w:rPr>
          <w:rFonts w:hint="eastAsia"/>
          <w:w w:val="95"/>
          <w:sz w:val="28"/>
          <w:szCs w:val="28"/>
          <w:lang w:val="en-US"/>
        </w:rPr>
        <w:t>组织专家</w:t>
      </w:r>
      <w:r w:rsidRPr="008046D3">
        <w:rPr>
          <w:rFonts w:hint="eastAsia"/>
          <w:w w:val="95"/>
          <w:sz w:val="28"/>
          <w:szCs w:val="28"/>
          <w:lang w:val="en-US"/>
        </w:rPr>
        <w:t>对</w:t>
      </w:r>
      <w:r w:rsidRPr="000B366D">
        <w:rPr>
          <w:rFonts w:hint="eastAsia"/>
          <w:w w:val="95"/>
          <w:sz w:val="28"/>
          <w:szCs w:val="28"/>
          <w:lang w:val="en-US"/>
        </w:rPr>
        <w:t>申报</w:t>
      </w:r>
      <w:r>
        <w:rPr>
          <w:rFonts w:hint="eastAsia"/>
          <w:w w:val="95"/>
          <w:sz w:val="28"/>
          <w:szCs w:val="28"/>
          <w:lang w:val="en-US"/>
        </w:rPr>
        <w:t>的</w:t>
      </w:r>
      <w:r w:rsidRPr="008046D3">
        <w:rPr>
          <w:rFonts w:hint="eastAsia"/>
          <w:w w:val="95"/>
          <w:sz w:val="28"/>
          <w:szCs w:val="28"/>
          <w:lang w:val="en-US"/>
        </w:rPr>
        <w:t>选题进行</w:t>
      </w:r>
      <w:r>
        <w:rPr>
          <w:rFonts w:hint="eastAsia"/>
          <w:w w:val="95"/>
          <w:sz w:val="28"/>
          <w:szCs w:val="28"/>
          <w:lang w:val="en-US"/>
        </w:rPr>
        <w:t>初步筛选</w:t>
      </w:r>
      <w:r w:rsidRPr="008046D3">
        <w:rPr>
          <w:rFonts w:hint="eastAsia"/>
          <w:w w:val="95"/>
          <w:sz w:val="28"/>
          <w:szCs w:val="28"/>
          <w:lang w:val="en-US"/>
        </w:rPr>
        <w:t>，</w:t>
      </w:r>
      <w:r>
        <w:rPr>
          <w:rFonts w:hint="eastAsia"/>
          <w:w w:val="95"/>
          <w:sz w:val="28"/>
          <w:szCs w:val="28"/>
          <w:lang w:val="en-US"/>
        </w:rPr>
        <w:t>并向各单位公布初选结果</w:t>
      </w:r>
      <w:r w:rsidRPr="008046D3">
        <w:rPr>
          <w:rFonts w:hint="eastAsia"/>
          <w:w w:val="95"/>
          <w:sz w:val="28"/>
          <w:szCs w:val="28"/>
          <w:lang w:val="en-US"/>
        </w:rPr>
        <w:t>。</w:t>
      </w:r>
    </w:p>
    <w:p w:rsidR="00866554" w:rsidRPr="000151F8" w:rsidRDefault="00866554" w:rsidP="00543556">
      <w:pPr>
        <w:pStyle w:val="a3"/>
        <w:spacing w:line="560" w:lineRule="exact"/>
        <w:ind w:left="0" w:firstLineChars="200" w:firstLine="536"/>
        <w:jc w:val="left"/>
        <w:rPr>
          <w:w w:val="95"/>
          <w:sz w:val="28"/>
          <w:szCs w:val="28"/>
          <w:lang w:val="en-US"/>
        </w:rPr>
      </w:pPr>
      <w:r>
        <w:rPr>
          <w:b/>
          <w:bCs/>
          <w:w w:val="95"/>
          <w:sz w:val="28"/>
          <w:szCs w:val="28"/>
          <w:lang w:val="en-US"/>
        </w:rPr>
        <w:t>2.</w:t>
      </w:r>
      <w:r>
        <w:rPr>
          <w:rFonts w:hint="eastAsia"/>
          <w:b/>
          <w:bCs/>
          <w:w w:val="95"/>
          <w:sz w:val="28"/>
          <w:szCs w:val="28"/>
          <w:lang w:val="en-US"/>
        </w:rPr>
        <w:t>项目申报。</w:t>
      </w:r>
      <w:r w:rsidRPr="008046D3">
        <w:rPr>
          <w:rFonts w:hint="eastAsia"/>
          <w:w w:val="95"/>
          <w:sz w:val="28"/>
          <w:szCs w:val="28"/>
          <w:lang w:val="en-US"/>
        </w:rPr>
        <w:t>各单位根据公布的选题，组织教师积极参与，</w:t>
      </w:r>
      <w:r>
        <w:rPr>
          <w:rFonts w:hint="eastAsia"/>
          <w:w w:val="95"/>
          <w:sz w:val="28"/>
          <w:szCs w:val="28"/>
          <w:lang w:val="en-US"/>
        </w:rPr>
        <w:t>认真</w:t>
      </w:r>
      <w:r w:rsidRPr="008046D3">
        <w:rPr>
          <w:rFonts w:hint="eastAsia"/>
          <w:w w:val="95"/>
          <w:sz w:val="28"/>
          <w:szCs w:val="28"/>
          <w:lang w:val="en-US"/>
        </w:rPr>
        <w:t>准备申报材料并做好审核与把关。</w:t>
      </w:r>
      <w:r>
        <w:rPr>
          <w:rFonts w:hint="eastAsia"/>
          <w:w w:val="95"/>
          <w:sz w:val="28"/>
          <w:szCs w:val="28"/>
          <w:lang w:val="en-US"/>
        </w:rPr>
        <w:t>联合申报项目，各参与单位之间要做好沟通与协调，由第一申报单位组织好项目材料的填写和报送</w:t>
      </w:r>
      <w:r w:rsidRPr="00BB2D4F">
        <w:rPr>
          <w:rFonts w:hint="eastAsia"/>
          <w:w w:val="95"/>
          <w:sz w:val="28"/>
          <w:szCs w:val="28"/>
          <w:lang w:val="en-US"/>
        </w:rPr>
        <w:t>。</w:t>
      </w:r>
    </w:p>
    <w:p w:rsidR="00866554" w:rsidRDefault="00866554" w:rsidP="00543556">
      <w:pPr>
        <w:pStyle w:val="a3"/>
        <w:spacing w:line="560" w:lineRule="exact"/>
        <w:ind w:left="0" w:firstLineChars="200" w:firstLine="536"/>
        <w:jc w:val="left"/>
        <w:rPr>
          <w:b/>
          <w:bCs/>
          <w:w w:val="95"/>
          <w:sz w:val="28"/>
          <w:szCs w:val="28"/>
          <w:lang w:val="en-US"/>
        </w:rPr>
      </w:pPr>
      <w:r>
        <w:rPr>
          <w:b/>
          <w:bCs/>
          <w:w w:val="95"/>
          <w:sz w:val="28"/>
          <w:szCs w:val="28"/>
          <w:lang w:val="en-US"/>
        </w:rPr>
        <w:t>3.</w:t>
      </w:r>
      <w:r>
        <w:rPr>
          <w:rFonts w:hint="eastAsia"/>
          <w:b/>
          <w:bCs/>
          <w:w w:val="95"/>
          <w:sz w:val="28"/>
          <w:szCs w:val="28"/>
          <w:lang w:val="en-US"/>
        </w:rPr>
        <w:t>学校遴选</w:t>
      </w:r>
    </w:p>
    <w:p w:rsidR="00866554" w:rsidRDefault="00866554" w:rsidP="00543556">
      <w:pPr>
        <w:spacing w:line="560" w:lineRule="exact"/>
        <w:ind w:firstLineChars="200" w:firstLine="529"/>
        <w:rPr>
          <w:rFonts w:ascii="仿宋" w:eastAsia="仿宋" w:hAnsi="仿宋" w:cs="仿宋"/>
          <w:w w:val="95"/>
          <w:sz w:val="28"/>
          <w:szCs w:val="28"/>
        </w:rPr>
      </w:pPr>
      <w:r>
        <w:rPr>
          <w:rFonts w:ascii="仿宋" w:eastAsia="仿宋" w:hAnsi="仿宋" w:cs="仿宋" w:hint="eastAsia"/>
          <w:w w:val="95"/>
          <w:sz w:val="28"/>
          <w:szCs w:val="28"/>
        </w:rPr>
        <w:t>学校将组织专家对各项目申报材料进行评审，遴选推荐结果在校内进行公示，公示期满无异议后，将推荐项目报送河北省教育厅。</w:t>
      </w:r>
    </w:p>
    <w:p w:rsidR="00866554" w:rsidRPr="001D42E9" w:rsidRDefault="00866554" w:rsidP="00543556">
      <w:pPr>
        <w:spacing w:line="560" w:lineRule="exact"/>
        <w:ind w:firstLineChars="200" w:firstLine="536"/>
        <w:rPr>
          <w:rFonts w:ascii="仿宋" w:eastAsia="仿宋" w:hAnsi="仿宋" w:cs="仿宋"/>
          <w:b/>
          <w:w w:val="95"/>
          <w:sz w:val="28"/>
          <w:szCs w:val="28"/>
        </w:rPr>
      </w:pPr>
      <w:r>
        <w:rPr>
          <w:rFonts w:ascii="仿宋" w:eastAsia="仿宋" w:hAnsi="仿宋" w:cs="仿宋" w:hint="eastAsia"/>
          <w:b/>
          <w:w w:val="95"/>
          <w:sz w:val="28"/>
          <w:szCs w:val="28"/>
        </w:rPr>
        <w:t>三</w:t>
      </w:r>
      <w:r w:rsidRPr="001D42E9">
        <w:rPr>
          <w:rFonts w:ascii="仿宋" w:eastAsia="仿宋" w:hAnsi="仿宋" w:cs="仿宋" w:hint="eastAsia"/>
          <w:b/>
          <w:w w:val="95"/>
          <w:sz w:val="28"/>
          <w:szCs w:val="28"/>
        </w:rPr>
        <w:t>、材料报送</w:t>
      </w:r>
    </w:p>
    <w:p w:rsidR="00866554" w:rsidRDefault="00866554" w:rsidP="00543556">
      <w:pPr>
        <w:spacing w:line="560" w:lineRule="exact"/>
        <w:ind w:firstLineChars="200" w:firstLine="529"/>
        <w:rPr>
          <w:rFonts w:ascii="仿宋" w:eastAsia="仿宋" w:hAnsi="仿宋" w:cs="仿宋"/>
          <w:w w:val="95"/>
          <w:sz w:val="28"/>
          <w:szCs w:val="28"/>
          <w:lang w:val="zh-CN"/>
        </w:rPr>
      </w:pPr>
      <w:r>
        <w:rPr>
          <w:rFonts w:ascii="仿宋" w:eastAsia="仿宋" w:hAnsi="仿宋" w:cs="仿宋" w:hint="eastAsia"/>
          <w:w w:val="95"/>
          <w:sz w:val="28"/>
          <w:szCs w:val="28"/>
          <w:lang w:val="zh-CN"/>
        </w:rPr>
        <w:t>请各申报单位于</w:t>
      </w:r>
      <w:smartTag w:uri="urn:schemas-microsoft-com:office:smarttags" w:element="chsdate">
        <w:smartTagPr>
          <w:attr w:name="IsROCDate" w:val="False"/>
          <w:attr w:name="IsLunarDate" w:val="False"/>
          <w:attr w:name="Day" w:val="14"/>
          <w:attr w:name="Month" w:val="2"/>
          <w:attr w:name="Year" w:val="2020"/>
        </w:smartTagPr>
        <w:r>
          <w:rPr>
            <w:rFonts w:ascii="仿宋" w:eastAsia="仿宋" w:hAnsi="仿宋" w:cs="仿宋"/>
            <w:w w:val="95"/>
            <w:sz w:val="28"/>
            <w:szCs w:val="28"/>
            <w:lang w:val="zh-CN"/>
          </w:rPr>
          <w:t>3</w:t>
        </w:r>
        <w:r>
          <w:rPr>
            <w:rFonts w:ascii="仿宋" w:eastAsia="仿宋" w:hAnsi="仿宋" w:cs="仿宋" w:hint="eastAsia"/>
            <w:w w:val="95"/>
            <w:sz w:val="28"/>
            <w:szCs w:val="28"/>
            <w:lang w:val="zh-CN"/>
          </w:rPr>
          <w:t>月</w:t>
        </w:r>
        <w:r>
          <w:rPr>
            <w:rFonts w:ascii="仿宋" w:eastAsia="仿宋" w:hAnsi="仿宋" w:cs="仿宋"/>
            <w:w w:val="95"/>
            <w:sz w:val="28"/>
            <w:szCs w:val="28"/>
            <w:lang w:val="zh-CN"/>
          </w:rPr>
          <w:t>20</w:t>
        </w:r>
        <w:r>
          <w:rPr>
            <w:rFonts w:ascii="仿宋" w:eastAsia="仿宋" w:hAnsi="仿宋" w:cs="仿宋" w:hint="eastAsia"/>
            <w:w w:val="95"/>
            <w:sz w:val="28"/>
            <w:szCs w:val="28"/>
            <w:lang w:val="zh-CN"/>
          </w:rPr>
          <w:t>日中午</w:t>
        </w:r>
        <w:r>
          <w:rPr>
            <w:rFonts w:ascii="仿宋" w:eastAsia="仿宋" w:hAnsi="仿宋" w:cs="仿宋"/>
            <w:w w:val="95"/>
            <w:sz w:val="28"/>
            <w:szCs w:val="28"/>
            <w:lang w:val="zh-CN"/>
          </w:rPr>
          <w:t>12</w:t>
        </w:r>
        <w:r>
          <w:rPr>
            <w:rFonts w:ascii="仿宋" w:eastAsia="仿宋" w:hAnsi="仿宋" w:cs="仿宋" w:hint="eastAsia"/>
            <w:w w:val="95"/>
            <w:sz w:val="28"/>
            <w:szCs w:val="28"/>
            <w:lang w:val="zh-CN"/>
          </w:rPr>
          <w:t>点前</w:t>
        </w:r>
      </w:smartTag>
      <w:r>
        <w:rPr>
          <w:rFonts w:ascii="仿宋" w:eastAsia="仿宋" w:hAnsi="仿宋" w:cs="仿宋" w:hint="eastAsia"/>
          <w:w w:val="95"/>
          <w:sz w:val="28"/>
          <w:szCs w:val="28"/>
          <w:lang w:val="zh-CN"/>
        </w:rPr>
        <w:t>报送项目申报材料纸质版和电子版，包括：</w:t>
      </w:r>
    </w:p>
    <w:p w:rsidR="00866554" w:rsidRDefault="00866554" w:rsidP="00543556">
      <w:pPr>
        <w:spacing w:line="560" w:lineRule="exact"/>
        <w:ind w:firstLineChars="200" w:firstLine="529"/>
        <w:rPr>
          <w:rFonts w:ascii="仿宋" w:eastAsia="仿宋" w:hAnsi="仿宋" w:cs="仿宋"/>
          <w:w w:val="95"/>
          <w:sz w:val="28"/>
          <w:szCs w:val="28"/>
          <w:lang w:val="zh-CN"/>
        </w:rPr>
      </w:pPr>
      <w:r>
        <w:rPr>
          <w:rFonts w:ascii="仿宋" w:eastAsia="仿宋" w:hAnsi="仿宋" w:cs="仿宋"/>
          <w:w w:val="95"/>
          <w:sz w:val="28"/>
          <w:szCs w:val="28"/>
          <w:lang w:val="zh-CN"/>
        </w:rPr>
        <w:t>1.</w:t>
      </w:r>
      <w:r w:rsidRPr="008C20A8">
        <w:rPr>
          <w:rFonts w:ascii="仿宋" w:eastAsia="仿宋" w:hAnsi="仿宋" w:cs="仿宋" w:hint="eastAsia"/>
          <w:w w:val="95"/>
          <w:sz w:val="28"/>
          <w:szCs w:val="28"/>
          <w:lang w:val="zh-CN"/>
        </w:rPr>
        <w:t>新农科研究与改革实践项目申报书</w:t>
      </w:r>
      <w:r>
        <w:rPr>
          <w:rFonts w:ascii="仿宋" w:eastAsia="仿宋" w:hAnsi="仿宋" w:cs="仿宋" w:hint="eastAsia"/>
          <w:w w:val="95"/>
          <w:sz w:val="28"/>
          <w:szCs w:val="28"/>
        </w:rPr>
        <w:t>（附件</w:t>
      </w:r>
      <w:r>
        <w:rPr>
          <w:rFonts w:ascii="仿宋" w:eastAsia="仿宋" w:hAnsi="仿宋" w:cs="仿宋"/>
          <w:w w:val="95"/>
          <w:sz w:val="28"/>
          <w:szCs w:val="28"/>
        </w:rPr>
        <w:t>4</w:t>
      </w:r>
      <w:r>
        <w:rPr>
          <w:rFonts w:ascii="仿宋" w:eastAsia="仿宋" w:hAnsi="仿宋" w:cs="仿宋" w:hint="eastAsia"/>
          <w:w w:val="95"/>
          <w:sz w:val="28"/>
          <w:szCs w:val="28"/>
        </w:rPr>
        <w:t>）</w:t>
      </w:r>
      <w:r>
        <w:rPr>
          <w:rFonts w:ascii="仿宋" w:eastAsia="仿宋" w:hAnsi="仿宋" w:cs="仿宋"/>
          <w:w w:val="95"/>
          <w:sz w:val="28"/>
          <w:szCs w:val="28"/>
        </w:rPr>
        <w:t>1</w:t>
      </w:r>
      <w:r>
        <w:rPr>
          <w:rFonts w:ascii="仿宋" w:eastAsia="仿宋" w:hAnsi="仿宋" w:cs="仿宋" w:hint="eastAsia"/>
          <w:w w:val="95"/>
          <w:sz w:val="28"/>
          <w:szCs w:val="28"/>
        </w:rPr>
        <w:t>式</w:t>
      </w:r>
      <w:r>
        <w:rPr>
          <w:rFonts w:ascii="仿宋" w:eastAsia="仿宋" w:hAnsi="仿宋" w:cs="仿宋"/>
          <w:w w:val="95"/>
          <w:sz w:val="28"/>
          <w:szCs w:val="28"/>
        </w:rPr>
        <w:t>4</w:t>
      </w:r>
      <w:r>
        <w:rPr>
          <w:rFonts w:ascii="仿宋" w:eastAsia="仿宋" w:hAnsi="仿宋" w:cs="仿宋" w:hint="eastAsia"/>
          <w:w w:val="95"/>
          <w:sz w:val="28"/>
          <w:szCs w:val="28"/>
        </w:rPr>
        <w:t>份</w:t>
      </w:r>
      <w:r>
        <w:rPr>
          <w:rFonts w:ascii="仿宋" w:eastAsia="仿宋" w:hAnsi="仿宋" w:cs="仿宋" w:hint="eastAsia"/>
          <w:w w:val="95"/>
          <w:sz w:val="28"/>
          <w:szCs w:val="28"/>
          <w:lang w:val="zh-CN"/>
        </w:rPr>
        <w:t>；</w:t>
      </w:r>
    </w:p>
    <w:p w:rsidR="00866554" w:rsidRDefault="00866554" w:rsidP="00543556">
      <w:pPr>
        <w:spacing w:line="560" w:lineRule="exact"/>
        <w:ind w:firstLineChars="200" w:firstLine="529"/>
        <w:rPr>
          <w:rFonts w:ascii="仿宋" w:eastAsia="仿宋" w:hAnsi="仿宋" w:cs="仿宋"/>
          <w:w w:val="95"/>
          <w:sz w:val="28"/>
          <w:szCs w:val="28"/>
        </w:rPr>
      </w:pPr>
      <w:r>
        <w:rPr>
          <w:rFonts w:ascii="仿宋" w:eastAsia="仿宋" w:hAnsi="仿宋" w:cs="仿宋"/>
          <w:w w:val="95"/>
          <w:sz w:val="28"/>
          <w:szCs w:val="28"/>
          <w:lang w:val="zh-CN"/>
        </w:rPr>
        <w:t>2.</w:t>
      </w:r>
      <w:r w:rsidRPr="005C25BC">
        <w:rPr>
          <w:rFonts w:ascii="仿宋" w:eastAsia="仿宋" w:hAnsi="仿宋" w:cs="仿宋" w:hint="eastAsia"/>
          <w:w w:val="95"/>
          <w:sz w:val="28"/>
          <w:szCs w:val="28"/>
        </w:rPr>
        <w:t>新农科研究与改革实践项目推荐汇总表</w:t>
      </w:r>
      <w:r>
        <w:rPr>
          <w:rFonts w:ascii="仿宋" w:eastAsia="仿宋" w:hAnsi="仿宋" w:cs="仿宋" w:hint="eastAsia"/>
          <w:w w:val="95"/>
          <w:sz w:val="28"/>
          <w:szCs w:val="28"/>
        </w:rPr>
        <w:t>（附件</w:t>
      </w:r>
      <w:r>
        <w:rPr>
          <w:rFonts w:ascii="仿宋" w:eastAsia="仿宋" w:hAnsi="仿宋" w:cs="仿宋"/>
          <w:w w:val="95"/>
          <w:sz w:val="28"/>
          <w:szCs w:val="28"/>
        </w:rPr>
        <w:t>5</w:t>
      </w:r>
      <w:r>
        <w:rPr>
          <w:rFonts w:ascii="仿宋" w:eastAsia="仿宋" w:hAnsi="仿宋" w:cs="仿宋" w:hint="eastAsia"/>
          <w:w w:val="95"/>
          <w:sz w:val="28"/>
          <w:szCs w:val="28"/>
        </w:rPr>
        <w:t>）</w:t>
      </w:r>
      <w:r>
        <w:rPr>
          <w:rFonts w:ascii="仿宋" w:eastAsia="仿宋" w:hAnsi="仿宋" w:cs="仿宋"/>
          <w:w w:val="95"/>
          <w:sz w:val="28"/>
          <w:szCs w:val="28"/>
        </w:rPr>
        <w:t>1</w:t>
      </w:r>
      <w:r>
        <w:rPr>
          <w:rFonts w:ascii="仿宋" w:eastAsia="仿宋" w:hAnsi="仿宋" w:cs="仿宋" w:hint="eastAsia"/>
          <w:w w:val="95"/>
          <w:sz w:val="28"/>
          <w:szCs w:val="28"/>
        </w:rPr>
        <w:t>式</w:t>
      </w:r>
      <w:r>
        <w:rPr>
          <w:rFonts w:ascii="仿宋" w:eastAsia="仿宋" w:hAnsi="仿宋" w:cs="仿宋"/>
          <w:w w:val="95"/>
          <w:sz w:val="28"/>
          <w:szCs w:val="28"/>
        </w:rPr>
        <w:t>4</w:t>
      </w:r>
      <w:r>
        <w:rPr>
          <w:rFonts w:ascii="仿宋" w:eastAsia="仿宋" w:hAnsi="仿宋" w:cs="仿宋" w:hint="eastAsia"/>
          <w:w w:val="95"/>
          <w:sz w:val="28"/>
          <w:szCs w:val="28"/>
        </w:rPr>
        <w:t>份，单位负责人签字，加盖单位公章。</w:t>
      </w:r>
    </w:p>
    <w:p w:rsidR="00866554" w:rsidRDefault="00866554" w:rsidP="00543556">
      <w:pPr>
        <w:spacing w:line="560" w:lineRule="exact"/>
        <w:ind w:firstLineChars="200" w:firstLine="529"/>
        <w:rPr>
          <w:rFonts w:ascii="仿宋" w:eastAsia="仿宋" w:hAnsi="仿宋" w:cs="仿宋"/>
          <w:w w:val="95"/>
          <w:sz w:val="28"/>
          <w:szCs w:val="28"/>
        </w:rPr>
      </w:pPr>
      <w:r>
        <w:rPr>
          <w:rFonts w:ascii="仿宋" w:eastAsia="仿宋" w:hAnsi="仿宋" w:cs="仿宋" w:hint="eastAsia"/>
          <w:w w:val="95"/>
          <w:sz w:val="28"/>
          <w:szCs w:val="28"/>
        </w:rPr>
        <w:t>以上材料纸质版报送至教务处教学研究管理科（教务处</w:t>
      </w:r>
      <w:r>
        <w:rPr>
          <w:rFonts w:ascii="仿宋" w:eastAsia="仿宋" w:hAnsi="仿宋" w:cs="仿宋"/>
          <w:w w:val="95"/>
          <w:sz w:val="28"/>
          <w:szCs w:val="28"/>
        </w:rPr>
        <w:t>303</w:t>
      </w:r>
      <w:r>
        <w:rPr>
          <w:rFonts w:ascii="仿宋" w:eastAsia="仿宋" w:hAnsi="仿宋" w:cs="仿宋" w:hint="eastAsia"/>
          <w:w w:val="95"/>
          <w:sz w:val="28"/>
          <w:szCs w:val="28"/>
        </w:rPr>
        <w:t>室），</w:t>
      </w:r>
      <w:hyperlink r:id="rId6" w:history="1">
        <w:r w:rsidR="00874E08" w:rsidRPr="00F041AB">
          <w:rPr>
            <w:rStyle w:val="a6"/>
            <w:rFonts w:ascii="仿宋" w:eastAsia="仿宋" w:hAnsi="仿宋" w:cs="仿宋" w:hint="eastAsia"/>
            <w:w w:val="95"/>
            <w:sz w:val="28"/>
            <w:szCs w:val="28"/>
          </w:rPr>
          <w:t>电子版发送至</w:t>
        </w:r>
        <w:r w:rsidR="00874E08" w:rsidRPr="00F041AB">
          <w:rPr>
            <w:rStyle w:val="a6"/>
            <w:rFonts w:ascii="仿宋" w:eastAsia="仿宋" w:hAnsi="仿宋" w:cs="仿宋"/>
            <w:w w:val="95"/>
            <w:sz w:val="28"/>
            <w:szCs w:val="28"/>
          </w:rPr>
          <w:t>hbndjyk@126.com</w:t>
        </w:r>
      </w:hyperlink>
      <w:r w:rsidR="00874E08">
        <w:rPr>
          <w:rFonts w:ascii="仿宋" w:eastAsia="仿宋" w:hAnsi="仿宋" w:cs="仿宋" w:hint="eastAsia"/>
          <w:w w:val="95"/>
          <w:sz w:val="28"/>
          <w:szCs w:val="28"/>
        </w:rPr>
        <w:t>。</w:t>
      </w:r>
    </w:p>
    <w:p w:rsidR="00866554" w:rsidRPr="009D7DEC" w:rsidRDefault="00866554" w:rsidP="00543556">
      <w:pPr>
        <w:spacing w:line="560" w:lineRule="exact"/>
        <w:ind w:firstLineChars="200" w:firstLine="529"/>
        <w:rPr>
          <w:rFonts w:ascii="仿宋" w:eastAsia="仿宋" w:hAnsi="仿宋" w:cs="仿宋"/>
          <w:w w:val="95"/>
          <w:sz w:val="28"/>
          <w:szCs w:val="28"/>
        </w:rPr>
      </w:pPr>
      <w:r>
        <w:rPr>
          <w:rFonts w:ascii="仿宋" w:eastAsia="仿宋" w:hAnsi="仿宋" w:cs="仿宋" w:hint="eastAsia"/>
          <w:w w:val="95"/>
          <w:sz w:val="28"/>
          <w:szCs w:val="28"/>
        </w:rPr>
        <w:t>联系电话：</w:t>
      </w:r>
      <w:r>
        <w:rPr>
          <w:rFonts w:ascii="仿宋" w:eastAsia="仿宋" w:hAnsi="仿宋" w:cs="仿宋"/>
          <w:w w:val="95"/>
          <w:sz w:val="28"/>
          <w:szCs w:val="28"/>
        </w:rPr>
        <w:t>7521564</w:t>
      </w:r>
      <w:r>
        <w:rPr>
          <w:rFonts w:ascii="仿宋" w:eastAsia="仿宋" w:hAnsi="仿宋" w:cs="仿宋" w:hint="eastAsia"/>
          <w:w w:val="95"/>
          <w:sz w:val="28"/>
          <w:szCs w:val="28"/>
        </w:rPr>
        <w:t>；联系人：马瑞娜，陈棉。</w:t>
      </w:r>
    </w:p>
    <w:p w:rsidR="00866554" w:rsidRDefault="00866554" w:rsidP="00543556">
      <w:pPr>
        <w:spacing w:line="560" w:lineRule="exact"/>
        <w:ind w:firstLineChars="200" w:firstLine="536"/>
        <w:rPr>
          <w:rFonts w:ascii="仿宋" w:eastAsia="仿宋" w:hAnsi="仿宋" w:cs="仿宋"/>
          <w:b/>
          <w:w w:val="95"/>
          <w:sz w:val="28"/>
          <w:szCs w:val="28"/>
        </w:rPr>
      </w:pPr>
    </w:p>
    <w:p w:rsidR="00866554" w:rsidRPr="002B015A" w:rsidRDefault="00866554" w:rsidP="00543556">
      <w:pPr>
        <w:spacing w:line="560" w:lineRule="exact"/>
        <w:ind w:firstLineChars="200" w:firstLine="536"/>
        <w:rPr>
          <w:bCs/>
          <w:w w:val="95"/>
          <w:sz w:val="28"/>
          <w:szCs w:val="28"/>
        </w:rPr>
      </w:pPr>
      <w:r w:rsidRPr="002B015A">
        <w:rPr>
          <w:rFonts w:ascii="仿宋" w:eastAsia="仿宋" w:hAnsi="仿宋" w:cs="仿宋" w:hint="eastAsia"/>
          <w:b/>
          <w:w w:val="95"/>
          <w:sz w:val="28"/>
          <w:szCs w:val="28"/>
        </w:rPr>
        <w:t>附件：</w:t>
      </w:r>
    </w:p>
    <w:p w:rsidR="00866554" w:rsidRDefault="00866554" w:rsidP="00543556">
      <w:pPr>
        <w:spacing w:line="560" w:lineRule="exact"/>
        <w:ind w:firstLineChars="200" w:firstLine="529"/>
        <w:rPr>
          <w:rFonts w:ascii="仿宋" w:eastAsia="仿宋" w:hAnsi="仿宋" w:cs="仿宋"/>
          <w:w w:val="95"/>
          <w:sz w:val="28"/>
          <w:szCs w:val="28"/>
        </w:rPr>
      </w:pPr>
      <w:r>
        <w:rPr>
          <w:rFonts w:ascii="仿宋" w:eastAsia="仿宋" w:hAnsi="仿宋" w:cs="仿宋"/>
          <w:w w:val="95"/>
          <w:sz w:val="28"/>
          <w:szCs w:val="28"/>
        </w:rPr>
        <w:t>1.</w:t>
      </w:r>
      <w:r w:rsidRPr="009D7DEC">
        <w:rPr>
          <w:rFonts w:ascii="仿宋" w:eastAsia="仿宋" w:hAnsi="仿宋" w:cs="仿宋" w:hint="eastAsia"/>
          <w:w w:val="95"/>
          <w:sz w:val="28"/>
          <w:szCs w:val="28"/>
        </w:rPr>
        <w:t>新农科研究与改革实践项目指南</w:t>
      </w:r>
    </w:p>
    <w:p w:rsidR="00866554" w:rsidRDefault="00866554" w:rsidP="00543556">
      <w:pPr>
        <w:spacing w:line="560" w:lineRule="exact"/>
        <w:ind w:firstLineChars="200" w:firstLine="529"/>
        <w:rPr>
          <w:rFonts w:ascii="仿宋" w:eastAsia="仿宋" w:hAnsi="仿宋" w:cs="仿宋"/>
          <w:w w:val="95"/>
          <w:sz w:val="28"/>
          <w:szCs w:val="28"/>
        </w:rPr>
      </w:pPr>
      <w:r>
        <w:rPr>
          <w:rFonts w:ascii="仿宋" w:eastAsia="仿宋" w:hAnsi="仿宋" w:cs="仿宋"/>
          <w:w w:val="95"/>
          <w:sz w:val="28"/>
          <w:szCs w:val="28"/>
        </w:rPr>
        <w:t>2.</w:t>
      </w:r>
      <w:r w:rsidRPr="000151F8">
        <w:rPr>
          <w:rFonts w:ascii="仿宋" w:eastAsia="仿宋" w:hAnsi="仿宋" w:cs="仿宋" w:hint="eastAsia"/>
          <w:w w:val="95"/>
          <w:sz w:val="28"/>
          <w:szCs w:val="28"/>
        </w:rPr>
        <w:t>新农科研究与改革实践项目选题</w:t>
      </w:r>
      <w:r>
        <w:rPr>
          <w:rFonts w:ascii="仿宋" w:eastAsia="仿宋" w:hAnsi="仿宋" w:cs="仿宋" w:hint="eastAsia"/>
          <w:w w:val="95"/>
          <w:sz w:val="28"/>
          <w:szCs w:val="28"/>
        </w:rPr>
        <w:t>申报</w:t>
      </w:r>
      <w:r w:rsidRPr="000151F8">
        <w:rPr>
          <w:rFonts w:ascii="仿宋" w:eastAsia="仿宋" w:hAnsi="仿宋" w:cs="仿宋" w:hint="eastAsia"/>
          <w:w w:val="95"/>
          <w:sz w:val="28"/>
          <w:szCs w:val="28"/>
        </w:rPr>
        <w:t>表</w:t>
      </w:r>
    </w:p>
    <w:p w:rsidR="00866554" w:rsidRDefault="00866554" w:rsidP="00543556">
      <w:pPr>
        <w:spacing w:line="560" w:lineRule="exact"/>
        <w:ind w:firstLineChars="200" w:firstLine="529"/>
        <w:rPr>
          <w:rFonts w:ascii="仿宋" w:eastAsia="仿宋" w:hAnsi="仿宋" w:cs="仿宋"/>
          <w:w w:val="95"/>
          <w:sz w:val="28"/>
          <w:szCs w:val="28"/>
        </w:rPr>
      </w:pPr>
      <w:r>
        <w:rPr>
          <w:rFonts w:ascii="仿宋" w:eastAsia="仿宋" w:hAnsi="仿宋" w:cs="仿宋"/>
          <w:w w:val="95"/>
          <w:sz w:val="28"/>
          <w:szCs w:val="28"/>
        </w:rPr>
        <w:t>3.</w:t>
      </w:r>
      <w:r w:rsidRPr="00AC1074">
        <w:rPr>
          <w:rFonts w:ascii="仿宋" w:eastAsia="仿宋" w:hAnsi="仿宋" w:hint="eastAsia"/>
          <w:w w:val="95"/>
          <w:sz w:val="28"/>
          <w:szCs w:val="28"/>
        </w:rPr>
        <w:t>新农科研究与改革实践项目选题汇总表</w:t>
      </w:r>
    </w:p>
    <w:p w:rsidR="00866554" w:rsidRPr="00A00E7A" w:rsidRDefault="00866554" w:rsidP="00543556">
      <w:pPr>
        <w:spacing w:line="560" w:lineRule="exact"/>
        <w:ind w:firstLineChars="200" w:firstLine="529"/>
        <w:rPr>
          <w:rFonts w:ascii="仿宋" w:eastAsia="仿宋" w:hAnsi="仿宋" w:cs="仿宋"/>
          <w:w w:val="95"/>
          <w:sz w:val="28"/>
          <w:szCs w:val="28"/>
        </w:rPr>
      </w:pPr>
      <w:r>
        <w:rPr>
          <w:rFonts w:ascii="仿宋" w:eastAsia="仿宋" w:hAnsi="仿宋" w:cs="仿宋"/>
          <w:w w:val="95"/>
          <w:sz w:val="28"/>
          <w:szCs w:val="28"/>
        </w:rPr>
        <w:t>4.</w:t>
      </w:r>
      <w:r w:rsidRPr="008C20A8">
        <w:rPr>
          <w:rFonts w:ascii="仿宋" w:eastAsia="仿宋" w:hAnsi="仿宋" w:cs="仿宋" w:hint="eastAsia"/>
          <w:w w:val="95"/>
          <w:sz w:val="28"/>
          <w:szCs w:val="28"/>
          <w:lang w:val="zh-CN"/>
        </w:rPr>
        <w:t>新农科研究与改革实践项目申报书</w:t>
      </w:r>
    </w:p>
    <w:p w:rsidR="00866554" w:rsidRDefault="00866554" w:rsidP="00543556">
      <w:pPr>
        <w:spacing w:line="560" w:lineRule="exact"/>
        <w:ind w:firstLineChars="200" w:firstLine="529"/>
        <w:rPr>
          <w:rFonts w:ascii="仿宋" w:eastAsia="仿宋" w:hAnsi="仿宋" w:cs="仿宋"/>
          <w:w w:val="95"/>
          <w:sz w:val="28"/>
          <w:szCs w:val="28"/>
        </w:rPr>
      </w:pPr>
      <w:r>
        <w:rPr>
          <w:rFonts w:ascii="仿宋" w:eastAsia="仿宋" w:hAnsi="仿宋" w:cs="仿宋"/>
          <w:w w:val="95"/>
          <w:sz w:val="28"/>
          <w:szCs w:val="28"/>
        </w:rPr>
        <w:lastRenderedPageBreak/>
        <w:t>5.</w:t>
      </w:r>
      <w:r w:rsidRPr="005C25BC">
        <w:rPr>
          <w:rFonts w:ascii="仿宋" w:eastAsia="仿宋" w:hAnsi="仿宋" w:cs="仿宋" w:hint="eastAsia"/>
          <w:w w:val="95"/>
          <w:sz w:val="28"/>
          <w:szCs w:val="28"/>
        </w:rPr>
        <w:t>新农科研究与改革实践项目推荐汇总表</w:t>
      </w:r>
    </w:p>
    <w:p w:rsidR="00866554" w:rsidRDefault="00866554" w:rsidP="00543556">
      <w:pPr>
        <w:spacing w:line="560" w:lineRule="exact"/>
        <w:ind w:firstLineChars="200" w:firstLine="529"/>
        <w:rPr>
          <w:rFonts w:ascii="仿宋" w:eastAsia="仿宋" w:hAnsi="仿宋" w:cs="仿宋"/>
          <w:w w:val="95"/>
          <w:sz w:val="28"/>
          <w:szCs w:val="28"/>
        </w:rPr>
      </w:pPr>
      <w:r>
        <w:rPr>
          <w:rFonts w:ascii="仿宋" w:eastAsia="仿宋" w:hAnsi="仿宋" w:cs="仿宋"/>
          <w:w w:val="95"/>
          <w:sz w:val="28"/>
          <w:szCs w:val="28"/>
        </w:rPr>
        <w:t>6.</w:t>
      </w:r>
      <w:r w:rsidRPr="00CB1DE1">
        <w:rPr>
          <w:rFonts w:ascii="仿宋" w:eastAsia="仿宋" w:hAnsi="仿宋" w:cs="仿宋" w:hint="eastAsia"/>
          <w:w w:val="95"/>
          <w:sz w:val="28"/>
          <w:szCs w:val="28"/>
        </w:rPr>
        <w:t>河北省教育厅关于推荐新农科研究与改革实践项目的通知</w:t>
      </w:r>
    </w:p>
    <w:p w:rsidR="00866554" w:rsidRDefault="00866554" w:rsidP="00543556">
      <w:pPr>
        <w:spacing w:line="560" w:lineRule="exact"/>
        <w:ind w:firstLineChars="200" w:firstLine="529"/>
        <w:rPr>
          <w:rFonts w:ascii="仿宋" w:eastAsia="仿宋" w:hAnsi="仿宋" w:cs="仿宋"/>
          <w:w w:val="95"/>
          <w:sz w:val="28"/>
          <w:szCs w:val="28"/>
        </w:rPr>
      </w:pPr>
    </w:p>
    <w:p w:rsidR="00866554" w:rsidRDefault="00866554" w:rsidP="00543556">
      <w:pPr>
        <w:spacing w:line="560" w:lineRule="exact"/>
        <w:ind w:firstLineChars="200" w:firstLine="529"/>
        <w:rPr>
          <w:rFonts w:ascii="仿宋" w:eastAsia="仿宋" w:hAnsi="仿宋" w:cs="仿宋"/>
          <w:w w:val="95"/>
          <w:sz w:val="28"/>
          <w:szCs w:val="28"/>
        </w:rPr>
      </w:pPr>
    </w:p>
    <w:p w:rsidR="00546642" w:rsidRDefault="00546642" w:rsidP="00546642">
      <w:pPr>
        <w:spacing w:line="560" w:lineRule="exact"/>
        <w:ind w:right="924"/>
        <w:rPr>
          <w:rFonts w:ascii="仿宋" w:eastAsia="仿宋" w:hAnsi="仿宋" w:cs="仿宋"/>
          <w:w w:val="95"/>
          <w:sz w:val="28"/>
          <w:szCs w:val="28"/>
        </w:rPr>
      </w:pPr>
    </w:p>
    <w:p w:rsidR="00546642" w:rsidRDefault="00546642" w:rsidP="00546642">
      <w:pPr>
        <w:spacing w:line="560" w:lineRule="exact"/>
        <w:ind w:right="924"/>
        <w:rPr>
          <w:rFonts w:ascii="仿宋" w:eastAsia="仿宋" w:hAnsi="仿宋" w:cs="仿宋"/>
          <w:w w:val="95"/>
          <w:sz w:val="28"/>
          <w:szCs w:val="28"/>
        </w:rPr>
      </w:pPr>
    </w:p>
    <w:p w:rsidR="00546642" w:rsidRDefault="00546642" w:rsidP="00546642">
      <w:pPr>
        <w:spacing w:line="560" w:lineRule="exact"/>
        <w:ind w:right="924"/>
        <w:rPr>
          <w:rFonts w:ascii="仿宋" w:eastAsia="仿宋" w:hAnsi="仿宋" w:cs="仿宋"/>
          <w:w w:val="95"/>
          <w:sz w:val="28"/>
          <w:szCs w:val="28"/>
        </w:rPr>
      </w:pPr>
    </w:p>
    <w:p w:rsidR="00866554" w:rsidRPr="00CB1DE1" w:rsidRDefault="00866554" w:rsidP="00546642">
      <w:pPr>
        <w:spacing w:line="560" w:lineRule="exact"/>
        <w:ind w:right="924" w:firstLineChars="2624" w:firstLine="6945"/>
        <w:rPr>
          <w:rFonts w:ascii="仿宋" w:eastAsia="仿宋" w:hAnsi="仿宋" w:cs="仿宋"/>
          <w:w w:val="95"/>
          <w:sz w:val="28"/>
          <w:szCs w:val="28"/>
        </w:rPr>
      </w:pPr>
      <w:r>
        <w:rPr>
          <w:rFonts w:ascii="仿宋" w:eastAsia="仿宋" w:hAnsi="仿宋" w:cs="仿宋" w:hint="eastAsia"/>
          <w:w w:val="95"/>
          <w:sz w:val="28"/>
          <w:szCs w:val="28"/>
        </w:rPr>
        <w:t>教务处</w:t>
      </w:r>
    </w:p>
    <w:p w:rsidR="00866554" w:rsidRPr="00CB1DE1" w:rsidRDefault="00546642" w:rsidP="00546642">
      <w:pPr>
        <w:spacing w:line="560" w:lineRule="exact"/>
        <w:ind w:right="528" w:firstLineChars="200" w:firstLine="529"/>
        <w:jc w:val="center"/>
        <w:rPr>
          <w:rFonts w:ascii="仿宋" w:eastAsia="仿宋" w:hAnsi="仿宋" w:cs="仿宋"/>
          <w:w w:val="95"/>
          <w:sz w:val="28"/>
          <w:szCs w:val="28"/>
        </w:rPr>
      </w:pPr>
      <w:r>
        <w:rPr>
          <w:rFonts w:ascii="仿宋" w:eastAsia="仿宋" w:hAnsi="仿宋" w:cs="仿宋" w:hint="eastAsia"/>
          <w:w w:val="95"/>
          <w:sz w:val="28"/>
          <w:szCs w:val="28"/>
        </w:rPr>
        <w:t xml:space="preserve">                                            </w:t>
      </w:r>
      <w:smartTag w:uri="urn:schemas-microsoft-com:office:smarttags" w:element="chsdate">
        <w:smartTagPr>
          <w:attr w:name="IsROCDate" w:val="False"/>
          <w:attr w:name="IsLunarDate" w:val="False"/>
          <w:attr w:name="Day" w:val="14"/>
          <w:attr w:name="Month" w:val="2"/>
          <w:attr w:name="Year" w:val="2020"/>
        </w:smartTagPr>
        <w:r w:rsidR="00866554">
          <w:rPr>
            <w:rFonts w:ascii="仿宋" w:eastAsia="仿宋" w:hAnsi="仿宋" w:cs="仿宋"/>
            <w:w w:val="95"/>
            <w:sz w:val="28"/>
            <w:szCs w:val="28"/>
          </w:rPr>
          <w:t>2020</w:t>
        </w:r>
        <w:r w:rsidR="00866554">
          <w:rPr>
            <w:rFonts w:ascii="仿宋" w:eastAsia="仿宋" w:hAnsi="仿宋" w:cs="仿宋" w:hint="eastAsia"/>
            <w:w w:val="95"/>
            <w:sz w:val="28"/>
            <w:szCs w:val="28"/>
          </w:rPr>
          <w:t>年</w:t>
        </w:r>
        <w:r w:rsidR="00866554">
          <w:rPr>
            <w:rFonts w:ascii="仿宋" w:eastAsia="仿宋" w:hAnsi="仿宋" w:cs="仿宋"/>
            <w:w w:val="95"/>
            <w:sz w:val="28"/>
            <w:szCs w:val="28"/>
          </w:rPr>
          <w:t>2</w:t>
        </w:r>
        <w:r w:rsidR="00866554">
          <w:rPr>
            <w:rFonts w:ascii="仿宋" w:eastAsia="仿宋" w:hAnsi="仿宋" w:cs="仿宋" w:hint="eastAsia"/>
            <w:w w:val="95"/>
            <w:sz w:val="28"/>
            <w:szCs w:val="28"/>
          </w:rPr>
          <w:t>月</w:t>
        </w:r>
        <w:r w:rsidR="00866554">
          <w:rPr>
            <w:rFonts w:ascii="仿宋" w:eastAsia="仿宋" w:hAnsi="仿宋" w:cs="仿宋"/>
            <w:w w:val="95"/>
            <w:sz w:val="28"/>
            <w:szCs w:val="28"/>
          </w:rPr>
          <w:t>14</w:t>
        </w:r>
        <w:r w:rsidR="00866554">
          <w:rPr>
            <w:rFonts w:ascii="仿宋" w:eastAsia="仿宋" w:hAnsi="仿宋" w:cs="仿宋" w:hint="eastAsia"/>
            <w:w w:val="95"/>
            <w:sz w:val="28"/>
            <w:szCs w:val="28"/>
          </w:rPr>
          <w:t>日</w:t>
        </w:r>
      </w:smartTag>
    </w:p>
    <w:p w:rsidR="00866554" w:rsidRPr="00AC1074" w:rsidRDefault="00866554" w:rsidP="00543556">
      <w:pPr>
        <w:spacing w:line="560" w:lineRule="exact"/>
        <w:ind w:firstLineChars="200" w:firstLine="529"/>
        <w:rPr>
          <w:rFonts w:ascii="仿宋" w:eastAsia="仿宋" w:hAnsi="仿宋" w:cs="仿宋"/>
          <w:w w:val="95"/>
          <w:sz w:val="28"/>
          <w:szCs w:val="28"/>
        </w:rPr>
      </w:pPr>
    </w:p>
    <w:p w:rsidR="00866554" w:rsidRDefault="00866554" w:rsidP="00543556">
      <w:pPr>
        <w:spacing w:line="560" w:lineRule="exact"/>
        <w:ind w:firstLineChars="200" w:firstLine="529"/>
        <w:rPr>
          <w:rFonts w:ascii="仿宋" w:eastAsia="仿宋" w:hAnsi="仿宋" w:cs="仿宋"/>
          <w:w w:val="95"/>
          <w:sz w:val="28"/>
          <w:szCs w:val="28"/>
        </w:rPr>
      </w:pPr>
    </w:p>
    <w:p w:rsidR="00866554" w:rsidRDefault="00866554" w:rsidP="00902BE1">
      <w:pPr>
        <w:spacing w:line="560" w:lineRule="exact"/>
        <w:ind w:firstLineChars="200" w:firstLine="613"/>
        <w:jc w:val="center"/>
        <w:rPr>
          <w:rFonts w:ascii="仿宋" w:eastAsia="仿宋" w:hAnsi="仿宋" w:cs="仿宋"/>
          <w:b/>
          <w:bCs/>
          <w:w w:val="95"/>
          <w:sz w:val="32"/>
          <w:szCs w:val="32"/>
        </w:rPr>
      </w:pPr>
    </w:p>
    <w:sectPr w:rsidR="00866554" w:rsidSect="009E674C">
      <w:pgSz w:w="11906" w:h="16838"/>
      <w:pgMar w:top="1440" w:right="1417" w:bottom="1440" w:left="141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85A" w:rsidRDefault="00C0285A" w:rsidP="00321419">
      <w:r>
        <w:separator/>
      </w:r>
    </w:p>
  </w:endnote>
  <w:endnote w:type="continuationSeparator" w:id="1">
    <w:p w:rsidR="00C0285A" w:rsidRDefault="00C0285A" w:rsidP="00321419">
      <w:r>
        <w:continuationSeparator/>
      </w:r>
    </w:p>
  </w:endnote>
</w:endnotes>
</file>

<file path=word/fontTable.xml><?xml version="1.0" encoding="utf-8"?>
<w:fonts xmlns:r="http://schemas.openxmlformats.org/officeDocument/2006/relationships" xmlns:w="http://schemas.openxmlformats.org/wordprocessingml/2006/main">
  <w:font w:name="等线">
    <w:altName w:val="SimSun-ExtB"/>
    <w:panose1 w:val="00000000000000000000"/>
    <w:charset w:val="86"/>
    <w:family w:val="roman"/>
    <w:notTrueType/>
    <w:pitch w:val="default"/>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Calibri"/>
    <w:panose1 w:val="00000000000000000000"/>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 w:name="Microsoft YaHei">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85A" w:rsidRDefault="00C0285A" w:rsidP="00321419">
      <w:r>
        <w:separator/>
      </w:r>
    </w:p>
  </w:footnote>
  <w:footnote w:type="continuationSeparator" w:id="1">
    <w:p w:rsidR="00C0285A" w:rsidRDefault="00C0285A" w:rsidP="003214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9DA66C4"/>
    <w:rsid w:val="00002E56"/>
    <w:rsid w:val="000106F2"/>
    <w:rsid w:val="000151F8"/>
    <w:rsid w:val="000231A0"/>
    <w:rsid w:val="00024F20"/>
    <w:rsid w:val="0007213B"/>
    <w:rsid w:val="00072A19"/>
    <w:rsid w:val="00091BB8"/>
    <w:rsid w:val="000B366D"/>
    <w:rsid w:val="000B4973"/>
    <w:rsid w:val="00114732"/>
    <w:rsid w:val="00115DA5"/>
    <w:rsid w:val="0014139E"/>
    <w:rsid w:val="00187635"/>
    <w:rsid w:val="001A1B85"/>
    <w:rsid w:val="001C02C4"/>
    <w:rsid w:val="001D42E9"/>
    <w:rsid w:val="001E5171"/>
    <w:rsid w:val="00203B20"/>
    <w:rsid w:val="0021162E"/>
    <w:rsid w:val="00242BA4"/>
    <w:rsid w:val="00254600"/>
    <w:rsid w:val="00276C86"/>
    <w:rsid w:val="002B015A"/>
    <w:rsid w:val="002D53F6"/>
    <w:rsid w:val="00321419"/>
    <w:rsid w:val="0032356E"/>
    <w:rsid w:val="0032399B"/>
    <w:rsid w:val="003258A0"/>
    <w:rsid w:val="0032738F"/>
    <w:rsid w:val="003835E9"/>
    <w:rsid w:val="00390289"/>
    <w:rsid w:val="003A0B6A"/>
    <w:rsid w:val="003C1B03"/>
    <w:rsid w:val="00416CD7"/>
    <w:rsid w:val="004253F0"/>
    <w:rsid w:val="00472957"/>
    <w:rsid w:val="00475A37"/>
    <w:rsid w:val="004A3316"/>
    <w:rsid w:val="004A76CF"/>
    <w:rsid w:val="004B6CDE"/>
    <w:rsid w:val="004D02FE"/>
    <w:rsid w:val="005305D7"/>
    <w:rsid w:val="00543556"/>
    <w:rsid w:val="00545E61"/>
    <w:rsid w:val="00546642"/>
    <w:rsid w:val="00554330"/>
    <w:rsid w:val="00557FD0"/>
    <w:rsid w:val="005678EB"/>
    <w:rsid w:val="00575739"/>
    <w:rsid w:val="0058036E"/>
    <w:rsid w:val="00584988"/>
    <w:rsid w:val="00595D8E"/>
    <w:rsid w:val="005B3A43"/>
    <w:rsid w:val="005C25BC"/>
    <w:rsid w:val="005F6190"/>
    <w:rsid w:val="006628AC"/>
    <w:rsid w:val="006845A6"/>
    <w:rsid w:val="006C2E28"/>
    <w:rsid w:val="00724F7D"/>
    <w:rsid w:val="007379F5"/>
    <w:rsid w:val="007610F8"/>
    <w:rsid w:val="007B10BB"/>
    <w:rsid w:val="007B69AB"/>
    <w:rsid w:val="007B769A"/>
    <w:rsid w:val="007F0736"/>
    <w:rsid w:val="008046D3"/>
    <w:rsid w:val="008419CB"/>
    <w:rsid w:val="0084730F"/>
    <w:rsid w:val="00866554"/>
    <w:rsid w:val="00874E08"/>
    <w:rsid w:val="008763DC"/>
    <w:rsid w:val="00880F8D"/>
    <w:rsid w:val="008925ED"/>
    <w:rsid w:val="008A24D5"/>
    <w:rsid w:val="008C20A8"/>
    <w:rsid w:val="00902BE1"/>
    <w:rsid w:val="00902F20"/>
    <w:rsid w:val="0091598A"/>
    <w:rsid w:val="009406BD"/>
    <w:rsid w:val="009801E2"/>
    <w:rsid w:val="009A0951"/>
    <w:rsid w:val="009A2488"/>
    <w:rsid w:val="009C01BB"/>
    <w:rsid w:val="009D1832"/>
    <w:rsid w:val="009D7DEC"/>
    <w:rsid w:val="009E674C"/>
    <w:rsid w:val="009F1AFB"/>
    <w:rsid w:val="009F735D"/>
    <w:rsid w:val="00A00E7A"/>
    <w:rsid w:val="00A10103"/>
    <w:rsid w:val="00A131AF"/>
    <w:rsid w:val="00A513E3"/>
    <w:rsid w:val="00A66197"/>
    <w:rsid w:val="00A77D11"/>
    <w:rsid w:val="00A9471A"/>
    <w:rsid w:val="00A9744A"/>
    <w:rsid w:val="00A9748D"/>
    <w:rsid w:val="00AC1074"/>
    <w:rsid w:val="00AC52FD"/>
    <w:rsid w:val="00AD55F1"/>
    <w:rsid w:val="00B04607"/>
    <w:rsid w:val="00B050EE"/>
    <w:rsid w:val="00B06E10"/>
    <w:rsid w:val="00B16650"/>
    <w:rsid w:val="00B348D3"/>
    <w:rsid w:val="00B53145"/>
    <w:rsid w:val="00B954BE"/>
    <w:rsid w:val="00BB2D4F"/>
    <w:rsid w:val="00C0285A"/>
    <w:rsid w:val="00C04E4C"/>
    <w:rsid w:val="00C160BC"/>
    <w:rsid w:val="00C21D98"/>
    <w:rsid w:val="00C66B2E"/>
    <w:rsid w:val="00C83661"/>
    <w:rsid w:val="00C970B1"/>
    <w:rsid w:val="00CA5784"/>
    <w:rsid w:val="00CA66FF"/>
    <w:rsid w:val="00CB1DE1"/>
    <w:rsid w:val="00CB7734"/>
    <w:rsid w:val="00CC0B7D"/>
    <w:rsid w:val="00CC6510"/>
    <w:rsid w:val="00CD5C83"/>
    <w:rsid w:val="00D56796"/>
    <w:rsid w:val="00DA4E7A"/>
    <w:rsid w:val="00DF6584"/>
    <w:rsid w:val="00E14777"/>
    <w:rsid w:val="00E55EA2"/>
    <w:rsid w:val="00E566B2"/>
    <w:rsid w:val="00E61EA7"/>
    <w:rsid w:val="00E75902"/>
    <w:rsid w:val="00EF635F"/>
    <w:rsid w:val="00F21F0E"/>
    <w:rsid w:val="00F773D2"/>
    <w:rsid w:val="00F90C37"/>
    <w:rsid w:val="06E72B20"/>
    <w:rsid w:val="0C0B6B60"/>
    <w:rsid w:val="0CF574E0"/>
    <w:rsid w:val="29DA66C4"/>
    <w:rsid w:val="37EE4738"/>
    <w:rsid w:val="394362A0"/>
    <w:rsid w:val="45387BCA"/>
    <w:rsid w:val="7F1B5E2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9E674C"/>
    <w:pPr>
      <w:widowControl w:val="0"/>
      <w:jc w:val="both"/>
    </w:pPr>
    <w:rPr>
      <w:rFonts w:ascii="Times New Roman" w:eastAsia="宋体" w:hAnsi="Times New Roman"/>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9E674C"/>
    <w:pPr>
      <w:ind w:left="109"/>
    </w:pPr>
    <w:rPr>
      <w:rFonts w:ascii="仿宋" w:eastAsia="仿宋" w:hAnsi="仿宋" w:cs="仿宋"/>
      <w:sz w:val="32"/>
      <w:szCs w:val="32"/>
      <w:lang w:val="zh-CN"/>
    </w:rPr>
  </w:style>
  <w:style w:type="character" w:customStyle="1" w:styleId="Char">
    <w:name w:val="正文文本 Char"/>
    <w:basedOn w:val="a0"/>
    <w:link w:val="a3"/>
    <w:uiPriority w:val="99"/>
    <w:semiHidden/>
    <w:locked/>
    <w:rsid w:val="007B10BB"/>
    <w:rPr>
      <w:rFonts w:ascii="Times New Roman" w:eastAsia="宋体" w:hAnsi="Times New Roman" w:cs="Times New Roman"/>
      <w:sz w:val="24"/>
    </w:rPr>
  </w:style>
  <w:style w:type="paragraph" w:styleId="a4">
    <w:name w:val="Title"/>
    <w:basedOn w:val="a"/>
    <w:next w:val="a"/>
    <w:link w:val="Char0"/>
    <w:uiPriority w:val="99"/>
    <w:qFormat/>
    <w:rsid w:val="009E674C"/>
    <w:pPr>
      <w:spacing w:before="240" w:after="60"/>
      <w:jc w:val="left"/>
      <w:outlineLvl w:val="0"/>
    </w:pPr>
    <w:rPr>
      <w:rFonts w:ascii="Calibri Light" w:eastAsia="微软雅黑" w:hAnsi="Calibri Light"/>
      <w:b/>
      <w:bCs/>
      <w:color w:val="993300"/>
      <w:sz w:val="32"/>
      <w:szCs w:val="32"/>
      <w:u w:val="single" w:color="993300"/>
    </w:rPr>
  </w:style>
  <w:style w:type="character" w:customStyle="1" w:styleId="Char0">
    <w:name w:val="标题 Char"/>
    <w:basedOn w:val="a0"/>
    <w:link w:val="a4"/>
    <w:uiPriority w:val="99"/>
    <w:locked/>
    <w:rsid w:val="007B10BB"/>
    <w:rPr>
      <w:rFonts w:ascii="Cambria" w:eastAsia="宋体" w:hAnsi="Cambria" w:cs="Times New Roman"/>
      <w:b/>
      <w:bCs/>
      <w:sz w:val="32"/>
      <w:szCs w:val="32"/>
    </w:rPr>
  </w:style>
  <w:style w:type="paragraph" w:styleId="a5">
    <w:name w:val="List Paragraph"/>
    <w:basedOn w:val="a"/>
    <w:uiPriority w:val="99"/>
    <w:qFormat/>
    <w:rsid w:val="009E674C"/>
    <w:pPr>
      <w:ind w:firstLineChars="200" w:firstLine="420"/>
    </w:pPr>
  </w:style>
  <w:style w:type="character" w:styleId="a6">
    <w:name w:val="Hyperlink"/>
    <w:basedOn w:val="a0"/>
    <w:uiPriority w:val="99"/>
    <w:locked/>
    <w:rsid w:val="009D7DEC"/>
    <w:rPr>
      <w:rFonts w:cs="Times New Roman"/>
      <w:color w:val="0000FF"/>
      <w:u w:val="single"/>
    </w:rPr>
  </w:style>
  <w:style w:type="paragraph" w:styleId="a7">
    <w:name w:val="header"/>
    <w:basedOn w:val="a"/>
    <w:link w:val="Char1"/>
    <w:uiPriority w:val="99"/>
    <w:semiHidden/>
    <w:locked/>
    <w:rsid w:val="0032141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locked/>
    <w:rsid w:val="00321419"/>
    <w:rPr>
      <w:rFonts w:ascii="Times New Roman" w:eastAsia="宋体" w:hAnsi="Times New Roman" w:cs="Times New Roman"/>
      <w:sz w:val="18"/>
      <w:szCs w:val="18"/>
    </w:rPr>
  </w:style>
  <w:style w:type="paragraph" w:styleId="a8">
    <w:name w:val="footer"/>
    <w:basedOn w:val="a"/>
    <w:link w:val="Char2"/>
    <w:uiPriority w:val="99"/>
    <w:semiHidden/>
    <w:locked/>
    <w:rsid w:val="00321419"/>
    <w:pPr>
      <w:tabs>
        <w:tab w:val="center" w:pos="4153"/>
        <w:tab w:val="right" w:pos="8306"/>
      </w:tabs>
      <w:snapToGrid w:val="0"/>
      <w:jc w:val="left"/>
    </w:pPr>
    <w:rPr>
      <w:sz w:val="18"/>
      <w:szCs w:val="18"/>
    </w:rPr>
  </w:style>
  <w:style w:type="character" w:customStyle="1" w:styleId="Char2">
    <w:name w:val="页脚 Char"/>
    <w:basedOn w:val="a0"/>
    <w:link w:val="a8"/>
    <w:uiPriority w:val="99"/>
    <w:semiHidden/>
    <w:locked/>
    <w:rsid w:val="0032141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0005;&#23376;&#29256;&#21457;&#36865;&#33267;hbndjyk@126.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190</Words>
  <Characters>1086</Characters>
  <Application>Microsoft Office Word</Application>
  <DocSecurity>0</DocSecurity>
  <Lines>9</Lines>
  <Paragraphs>2</Paragraphs>
  <ScaleCrop>false</ScaleCrop>
  <Company/>
  <LinksUpToDate>false</LinksUpToDate>
  <CharactersWithSpaces>1274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李卫宁</dc:creator>
  <cp:keywords/>
  <dc:description/>
  <cp:lastModifiedBy>Administrator</cp:lastModifiedBy>
  <cp:revision>18</cp:revision>
  <dcterms:created xsi:type="dcterms:W3CDTF">2020-02-14T10:25:00Z</dcterms:created>
  <dcterms:modified xsi:type="dcterms:W3CDTF">2020-02-14T13:16:00Z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