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8FB" w:rsidRPr="001178FB" w:rsidRDefault="001178FB" w:rsidP="001178FB">
      <w:pPr>
        <w:spacing w:line="560" w:lineRule="exact"/>
        <w:rPr>
          <w:rFonts w:ascii="仿宋_GB2312" w:eastAsia="仿宋_GB2312" w:hAnsi="仿宋" w:cs="Times New Roman"/>
          <w:b/>
          <w:w w:val="105"/>
          <w:sz w:val="30"/>
          <w:szCs w:val="30"/>
        </w:rPr>
      </w:pPr>
      <w:r w:rsidRPr="001178FB">
        <w:rPr>
          <w:rFonts w:ascii="仿宋_GB2312" w:eastAsia="仿宋_GB2312" w:hAnsi="仿宋" w:cs="Times New Roman" w:hint="eastAsia"/>
          <w:b/>
          <w:w w:val="105"/>
          <w:sz w:val="30"/>
          <w:szCs w:val="30"/>
        </w:rPr>
        <w:t>附件5：</w:t>
      </w:r>
    </w:p>
    <w:p w:rsidR="001178FB" w:rsidRPr="001178FB" w:rsidRDefault="001178FB" w:rsidP="001178FB">
      <w:pPr>
        <w:spacing w:line="560" w:lineRule="exact"/>
        <w:jc w:val="center"/>
        <w:rPr>
          <w:rFonts w:ascii="仿宋_GB2312" w:eastAsia="仿宋_GB2312" w:hAnsi="仿宋" w:cs="Times New Roman"/>
          <w:b/>
          <w:w w:val="105"/>
          <w:sz w:val="30"/>
          <w:szCs w:val="30"/>
        </w:rPr>
      </w:pPr>
      <w:r w:rsidRPr="001178FB">
        <w:rPr>
          <w:rFonts w:ascii="仿宋_GB2312" w:eastAsia="仿宋_GB2312" w:hAnsi="仿宋" w:cs="Times New Roman" w:hint="eastAsia"/>
          <w:b/>
          <w:w w:val="105"/>
          <w:sz w:val="30"/>
          <w:szCs w:val="30"/>
        </w:rPr>
        <w:t>多媒体课件检查</w:t>
      </w:r>
    </w:p>
    <w:p w:rsidR="001178FB" w:rsidRPr="001178FB" w:rsidRDefault="001178FB" w:rsidP="001178FB">
      <w:pPr>
        <w:spacing w:line="560" w:lineRule="exact"/>
        <w:jc w:val="center"/>
        <w:rPr>
          <w:rFonts w:ascii="仿宋_GB2312" w:eastAsia="仿宋_GB2312" w:hAnsi="仿宋" w:cs="Times New Roman"/>
          <w:b/>
          <w:w w:val="105"/>
          <w:sz w:val="30"/>
          <w:szCs w:val="30"/>
        </w:rPr>
      </w:pPr>
    </w:p>
    <w:p w:rsidR="001178FB" w:rsidRPr="001178FB" w:rsidRDefault="001178FB" w:rsidP="001178FB">
      <w:pPr>
        <w:spacing w:line="500" w:lineRule="exact"/>
        <w:ind w:firstLineChars="200" w:firstLine="628"/>
        <w:rPr>
          <w:rFonts w:ascii="仿宋" w:eastAsia="仿宋" w:hAnsi="仿宋" w:cs="Times New Roman"/>
          <w:w w:val="105"/>
          <w:sz w:val="30"/>
          <w:szCs w:val="30"/>
        </w:rPr>
      </w:pPr>
      <w:r w:rsidRPr="001178FB">
        <w:rPr>
          <w:rFonts w:ascii="仿宋" w:eastAsia="仿宋" w:hAnsi="仿宋" w:cs="Times New Roman" w:hint="eastAsia"/>
          <w:w w:val="105"/>
          <w:sz w:val="30"/>
          <w:szCs w:val="30"/>
        </w:rPr>
        <w:t>各教学单位对本院教师课件进行全面检查。重点检查新使用多媒体的教师及上学期在学校多媒体课件审核中成绩低于85分的教师。学校组织专家对学院推荐的教师和在上学期课件审核中成绩低于85分的教师进行专项审核。多媒体课件基本要求如下：</w:t>
      </w:r>
    </w:p>
    <w:p w:rsidR="001178FB" w:rsidRPr="001178FB" w:rsidRDefault="001178FB" w:rsidP="001178FB">
      <w:pPr>
        <w:spacing w:line="500" w:lineRule="exact"/>
        <w:ind w:firstLineChars="200" w:firstLine="628"/>
        <w:rPr>
          <w:rFonts w:ascii="仿宋" w:eastAsia="仿宋" w:hAnsi="仿宋" w:cs="Times New Roman"/>
          <w:w w:val="105"/>
          <w:sz w:val="30"/>
          <w:szCs w:val="30"/>
        </w:rPr>
      </w:pPr>
      <w:r w:rsidRPr="001178FB">
        <w:rPr>
          <w:rFonts w:ascii="仿宋" w:eastAsia="仿宋" w:hAnsi="仿宋" w:cs="Times New Roman" w:hint="eastAsia"/>
          <w:w w:val="105"/>
          <w:sz w:val="30"/>
          <w:szCs w:val="30"/>
        </w:rPr>
        <w:t>1.教学体系完整。</w:t>
      </w:r>
    </w:p>
    <w:p w:rsidR="001178FB" w:rsidRPr="001178FB" w:rsidRDefault="001178FB" w:rsidP="001178FB">
      <w:pPr>
        <w:spacing w:line="500" w:lineRule="exact"/>
        <w:ind w:firstLineChars="200" w:firstLine="628"/>
        <w:rPr>
          <w:rFonts w:ascii="仿宋" w:eastAsia="仿宋" w:hAnsi="仿宋" w:cs="Times New Roman"/>
          <w:w w:val="105"/>
          <w:sz w:val="30"/>
          <w:szCs w:val="30"/>
        </w:rPr>
      </w:pPr>
      <w:r w:rsidRPr="001178FB">
        <w:rPr>
          <w:rFonts w:ascii="仿宋" w:eastAsia="仿宋" w:hAnsi="仿宋" w:cs="Times New Roman" w:hint="eastAsia"/>
          <w:w w:val="105"/>
          <w:sz w:val="30"/>
          <w:szCs w:val="30"/>
        </w:rPr>
        <w:t>课件要由绪论和各章组成。绪论要有学习目的、课程性质、教学方法、学习方法等内容。各章要有目录、有内容、有本章小结归纳出本章重点、若干“复习思考题”或者“练习题”。</w:t>
      </w:r>
    </w:p>
    <w:p w:rsidR="001178FB" w:rsidRPr="001178FB" w:rsidRDefault="001178FB" w:rsidP="001178FB">
      <w:pPr>
        <w:spacing w:line="500" w:lineRule="exact"/>
        <w:ind w:firstLineChars="200" w:firstLine="628"/>
        <w:rPr>
          <w:rFonts w:ascii="仿宋" w:eastAsia="仿宋" w:hAnsi="仿宋" w:cs="Times New Roman"/>
          <w:w w:val="105"/>
          <w:sz w:val="30"/>
          <w:szCs w:val="30"/>
        </w:rPr>
      </w:pPr>
      <w:r w:rsidRPr="001178FB">
        <w:rPr>
          <w:rFonts w:ascii="仿宋" w:eastAsia="仿宋" w:hAnsi="仿宋" w:cs="Times New Roman" w:hint="eastAsia"/>
          <w:w w:val="105"/>
          <w:sz w:val="30"/>
          <w:szCs w:val="30"/>
        </w:rPr>
        <w:t>2.教学内容层次清晰。</w:t>
      </w:r>
    </w:p>
    <w:p w:rsidR="001178FB" w:rsidRPr="001178FB" w:rsidRDefault="001178FB" w:rsidP="001178FB">
      <w:pPr>
        <w:spacing w:line="500" w:lineRule="exact"/>
        <w:ind w:firstLineChars="200" w:firstLine="628"/>
        <w:rPr>
          <w:rFonts w:ascii="仿宋" w:eastAsia="仿宋" w:hAnsi="仿宋" w:cs="Times New Roman"/>
          <w:w w:val="105"/>
          <w:sz w:val="30"/>
          <w:szCs w:val="30"/>
        </w:rPr>
      </w:pPr>
      <w:r w:rsidRPr="001178FB">
        <w:rPr>
          <w:rFonts w:ascii="仿宋" w:eastAsia="仿宋" w:hAnsi="仿宋" w:cs="Times New Roman" w:hint="eastAsia"/>
          <w:w w:val="105"/>
          <w:sz w:val="30"/>
          <w:szCs w:val="30"/>
        </w:rPr>
        <w:t>各章教学内容要层次清晰，有规范的标题，标题编制如下：</w:t>
      </w:r>
    </w:p>
    <w:p w:rsidR="001178FB" w:rsidRPr="001178FB" w:rsidRDefault="001178FB" w:rsidP="001178FB">
      <w:pPr>
        <w:spacing w:line="500" w:lineRule="exact"/>
        <w:ind w:firstLineChars="200" w:firstLine="628"/>
        <w:rPr>
          <w:rFonts w:ascii="仿宋" w:eastAsia="仿宋" w:hAnsi="仿宋" w:cs="Times New Roman"/>
          <w:w w:val="105"/>
          <w:sz w:val="30"/>
          <w:szCs w:val="30"/>
        </w:rPr>
      </w:pPr>
      <w:r w:rsidRPr="001178FB">
        <w:rPr>
          <w:rFonts w:ascii="仿宋" w:eastAsia="仿宋" w:hAnsi="仿宋" w:cs="Times New Roman" w:hint="eastAsia"/>
          <w:w w:val="105"/>
          <w:sz w:val="30"/>
          <w:szCs w:val="30"/>
        </w:rPr>
        <w:t>第一章，第一节，节下用一、二、等标序；</w:t>
      </w:r>
      <w:proofErr w:type="gramStart"/>
      <w:r w:rsidRPr="001178FB">
        <w:rPr>
          <w:rFonts w:ascii="仿宋" w:eastAsia="仿宋" w:hAnsi="仿宋" w:cs="Times New Roman" w:hint="eastAsia"/>
          <w:w w:val="105"/>
          <w:sz w:val="30"/>
          <w:szCs w:val="30"/>
        </w:rPr>
        <w:t>再以下用</w:t>
      </w:r>
      <w:proofErr w:type="gramEnd"/>
      <w:r w:rsidRPr="001178FB">
        <w:rPr>
          <w:rFonts w:ascii="仿宋" w:eastAsia="仿宋" w:hAnsi="仿宋" w:cs="Times New Roman" w:hint="eastAsia"/>
          <w:w w:val="105"/>
          <w:sz w:val="30"/>
          <w:szCs w:val="30"/>
        </w:rPr>
        <w:t>“（一）”、“1、”、“（1）”、“①”、“第一，”标序。</w:t>
      </w:r>
    </w:p>
    <w:p w:rsidR="001178FB" w:rsidRPr="001178FB" w:rsidRDefault="001178FB" w:rsidP="001178FB">
      <w:pPr>
        <w:spacing w:line="500" w:lineRule="exact"/>
        <w:ind w:firstLineChars="200" w:firstLine="628"/>
        <w:rPr>
          <w:rFonts w:ascii="仿宋" w:eastAsia="仿宋" w:hAnsi="仿宋" w:cs="Times New Roman"/>
          <w:w w:val="105"/>
          <w:sz w:val="30"/>
          <w:szCs w:val="30"/>
        </w:rPr>
      </w:pPr>
      <w:r w:rsidRPr="001178FB">
        <w:rPr>
          <w:rFonts w:ascii="仿宋" w:eastAsia="仿宋" w:hAnsi="仿宋" w:cs="Times New Roman" w:hint="eastAsia"/>
          <w:w w:val="105"/>
          <w:sz w:val="30"/>
          <w:szCs w:val="30"/>
        </w:rPr>
        <w:t>或者采用阿拉伯数字分级标出，不同层次的数字之间用下圆点“.”相隔，最末数字后面不加标点。如：“1”、“1.1”、“</w:t>
      </w:r>
      <w:smartTag w:uri="urn:schemas-microsoft-com:office:smarttags" w:element="chsdate">
        <w:smartTagPr>
          <w:attr w:name="IsROCDate" w:val="False"/>
          <w:attr w:name="IsLunarDate" w:val="False"/>
          <w:attr w:name="Day" w:val="30"/>
          <w:attr w:name="Month" w:val="12"/>
          <w:attr w:name="Year" w:val="1899"/>
        </w:smartTagPr>
        <w:r w:rsidRPr="001178FB">
          <w:rPr>
            <w:rFonts w:ascii="仿宋" w:eastAsia="仿宋" w:hAnsi="仿宋" w:cs="Times New Roman" w:hint="eastAsia"/>
            <w:w w:val="105"/>
            <w:sz w:val="30"/>
            <w:szCs w:val="30"/>
          </w:rPr>
          <w:t>1.</w:t>
        </w:r>
        <w:smartTag w:uri="urn:schemas-microsoft-com:office:smarttags" w:element="chmetcnv">
          <w:smartTagPr>
            <w:attr w:name="TCSC" w:val="0"/>
            <w:attr w:name="NumberType" w:val="1"/>
            <w:attr w:name="Negative" w:val="False"/>
            <w:attr w:name="HasSpace" w:val="False"/>
            <w:attr w:name="SourceValue" w:val="1.1"/>
            <w:attr w:name="UnitName" w:val="”"/>
          </w:smartTagPr>
          <w:r w:rsidRPr="001178FB">
            <w:rPr>
              <w:rFonts w:ascii="仿宋" w:eastAsia="仿宋" w:hAnsi="仿宋" w:cs="Times New Roman" w:hint="eastAsia"/>
              <w:w w:val="105"/>
              <w:sz w:val="30"/>
              <w:szCs w:val="30"/>
            </w:rPr>
            <w:t>1.1</w:t>
          </w:r>
        </w:smartTag>
      </w:smartTag>
      <w:r w:rsidRPr="001178FB">
        <w:rPr>
          <w:rFonts w:ascii="仿宋" w:eastAsia="仿宋" w:hAnsi="仿宋" w:cs="Times New Roman" w:hint="eastAsia"/>
          <w:w w:val="105"/>
          <w:sz w:val="30"/>
          <w:szCs w:val="30"/>
        </w:rPr>
        <w:t>”、“（1）”、“①”、“a、”等。</w:t>
      </w:r>
    </w:p>
    <w:p w:rsidR="001178FB" w:rsidRPr="001178FB" w:rsidRDefault="001178FB" w:rsidP="001178FB">
      <w:pPr>
        <w:spacing w:line="500" w:lineRule="exact"/>
        <w:ind w:firstLineChars="200" w:firstLine="628"/>
        <w:rPr>
          <w:rFonts w:ascii="仿宋" w:eastAsia="仿宋" w:hAnsi="仿宋" w:cs="Times New Roman"/>
          <w:w w:val="105"/>
          <w:sz w:val="30"/>
          <w:szCs w:val="30"/>
        </w:rPr>
      </w:pPr>
      <w:r w:rsidRPr="001178FB">
        <w:rPr>
          <w:rFonts w:ascii="仿宋" w:eastAsia="仿宋" w:hAnsi="仿宋" w:cs="Times New Roman" w:hint="eastAsia"/>
          <w:w w:val="105"/>
          <w:sz w:val="30"/>
          <w:szCs w:val="30"/>
        </w:rPr>
        <w:t>3.教学内容丰富、信息量大。</w:t>
      </w:r>
    </w:p>
    <w:p w:rsidR="001178FB" w:rsidRPr="001178FB" w:rsidRDefault="001178FB" w:rsidP="001178FB">
      <w:pPr>
        <w:spacing w:line="500" w:lineRule="exact"/>
        <w:ind w:firstLineChars="200" w:firstLine="628"/>
        <w:rPr>
          <w:rFonts w:ascii="仿宋" w:eastAsia="仿宋" w:hAnsi="仿宋" w:cs="Times New Roman"/>
          <w:w w:val="105"/>
          <w:sz w:val="30"/>
          <w:szCs w:val="30"/>
        </w:rPr>
      </w:pPr>
      <w:r w:rsidRPr="001178FB">
        <w:rPr>
          <w:rFonts w:ascii="仿宋" w:eastAsia="仿宋" w:hAnsi="仿宋" w:cs="Times New Roman" w:hint="eastAsia"/>
          <w:w w:val="105"/>
          <w:sz w:val="30"/>
          <w:szCs w:val="30"/>
        </w:rPr>
        <w:t>教学内容丰富，信息量大，有与教学知识</w:t>
      </w:r>
      <w:proofErr w:type="gramStart"/>
      <w:r w:rsidRPr="001178FB">
        <w:rPr>
          <w:rFonts w:ascii="仿宋" w:eastAsia="仿宋" w:hAnsi="仿宋" w:cs="Times New Roman" w:hint="eastAsia"/>
          <w:w w:val="105"/>
          <w:sz w:val="30"/>
          <w:szCs w:val="30"/>
        </w:rPr>
        <w:t>点配合</w:t>
      </w:r>
      <w:proofErr w:type="gramEnd"/>
      <w:r w:rsidRPr="001178FB">
        <w:rPr>
          <w:rFonts w:ascii="仿宋" w:eastAsia="仿宋" w:hAnsi="仿宋" w:cs="Times New Roman" w:hint="eastAsia"/>
          <w:w w:val="105"/>
          <w:sz w:val="30"/>
          <w:szCs w:val="30"/>
        </w:rPr>
        <w:t>的习题、案例及相关资料。不能出现一节</w:t>
      </w:r>
      <w:proofErr w:type="gramStart"/>
      <w:r w:rsidRPr="001178FB">
        <w:rPr>
          <w:rFonts w:ascii="仿宋" w:eastAsia="仿宋" w:hAnsi="仿宋" w:cs="Times New Roman" w:hint="eastAsia"/>
          <w:w w:val="105"/>
          <w:sz w:val="30"/>
          <w:szCs w:val="30"/>
        </w:rPr>
        <w:t>课只有</w:t>
      </w:r>
      <w:proofErr w:type="gramEnd"/>
      <w:r w:rsidRPr="001178FB">
        <w:rPr>
          <w:rFonts w:ascii="仿宋" w:eastAsia="仿宋" w:hAnsi="仿宋" w:cs="Times New Roman" w:hint="eastAsia"/>
          <w:w w:val="105"/>
          <w:sz w:val="30"/>
          <w:szCs w:val="30"/>
        </w:rPr>
        <w:t>几张幻灯片的情况。</w:t>
      </w:r>
    </w:p>
    <w:p w:rsidR="001178FB" w:rsidRPr="001178FB" w:rsidRDefault="001178FB" w:rsidP="001178FB">
      <w:pPr>
        <w:spacing w:line="500" w:lineRule="exact"/>
        <w:ind w:firstLineChars="200" w:firstLine="628"/>
        <w:rPr>
          <w:rFonts w:ascii="仿宋" w:eastAsia="仿宋" w:hAnsi="仿宋" w:cs="Times New Roman"/>
          <w:w w:val="105"/>
          <w:sz w:val="30"/>
          <w:szCs w:val="30"/>
        </w:rPr>
      </w:pPr>
      <w:r w:rsidRPr="001178FB">
        <w:rPr>
          <w:rFonts w:ascii="仿宋" w:eastAsia="仿宋" w:hAnsi="仿宋" w:cs="Times New Roman" w:hint="eastAsia"/>
          <w:w w:val="105"/>
          <w:sz w:val="30"/>
          <w:szCs w:val="30"/>
        </w:rPr>
        <w:t>4.教学设计互动性强。</w:t>
      </w:r>
    </w:p>
    <w:p w:rsidR="001178FB" w:rsidRPr="001178FB" w:rsidRDefault="001178FB" w:rsidP="001178FB">
      <w:pPr>
        <w:spacing w:line="500" w:lineRule="exact"/>
        <w:ind w:firstLineChars="200" w:firstLine="628"/>
        <w:rPr>
          <w:rFonts w:ascii="仿宋" w:eastAsia="仿宋" w:hAnsi="仿宋" w:cs="Times New Roman"/>
          <w:w w:val="105"/>
          <w:sz w:val="30"/>
          <w:szCs w:val="30"/>
        </w:rPr>
      </w:pPr>
      <w:r w:rsidRPr="001178FB">
        <w:rPr>
          <w:rFonts w:ascii="仿宋" w:eastAsia="仿宋" w:hAnsi="仿宋" w:cs="Times New Roman" w:hint="eastAsia"/>
          <w:w w:val="105"/>
          <w:sz w:val="30"/>
          <w:szCs w:val="30"/>
        </w:rPr>
        <w:t>教学理念先进，体现出良好的整体教学设计思想。重点知识点均有较好的教学设计。教学策略具有科学，使用多种</w:t>
      </w:r>
      <w:r w:rsidRPr="001178FB">
        <w:rPr>
          <w:rFonts w:ascii="仿宋" w:eastAsia="仿宋" w:hAnsi="仿宋" w:cs="Times New Roman" w:hint="eastAsia"/>
          <w:w w:val="105"/>
          <w:sz w:val="30"/>
          <w:szCs w:val="30"/>
        </w:rPr>
        <w:lastRenderedPageBreak/>
        <w:t>方法开展教学互动，激发学生的学习积极性，吸引学生参与教学过程。</w:t>
      </w:r>
    </w:p>
    <w:p w:rsidR="001178FB" w:rsidRPr="001178FB" w:rsidRDefault="001178FB" w:rsidP="001178FB">
      <w:pPr>
        <w:spacing w:line="500" w:lineRule="exact"/>
        <w:ind w:firstLineChars="200" w:firstLine="628"/>
        <w:rPr>
          <w:rFonts w:ascii="仿宋" w:eastAsia="仿宋" w:hAnsi="仿宋" w:cs="Times New Roman"/>
          <w:w w:val="105"/>
          <w:sz w:val="30"/>
          <w:szCs w:val="30"/>
        </w:rPr>
      </w:pPr>
      <w:r w:rsidRPr="001178FB">
        <w:rPr>
          <w:rFonts w:ascii="仿宋" w:eastAsia="仿宋" w:hAnsi="仿宋" w:cs="Times New Roman" w:hint="eastAsia"/>
          <w:w w:val="105"/>
          <w:sz w:val="30"/>
          <w:szCs w:val="30"/>
        </w:rPr>
        <w:t>5.课件设计技术性较强。</w:t>
      </w:r>
    </w:p>
    <w:p w:rsidR="001178FB" w:rsidRPr="001178FB" w:rsidRDefault="001178FB" w:rsidP="001178FB">
      <w:pPr>
        <w:spacing w:line="500" w:lineRule="exact"/>
        <w:ind w:firstLineChars="200" w:firstLine="628"/>
        <w:rPr>
          <w:rFonts w:ascii="仿宋" w:eastAsia="仿宋" w:hAnsi="仿宋" w:cs="Times New Roman"/>
          <w:w w:val="105"/>
          <w:sz w:val="30"/>
          <w:szCs w:val="30"/>
        </w:rPr>
      </w:pPr>
      <w:r w:rsidRPr="001178FB">
        <w:rPr>
          <w:rFonts w:ascii="仿宋" w:eastAsia="仿宋" w:hAnsi="仿宋" w:cs="Times New Roman" w:hint="eastAsia"/>
          <w:w w:val="105"/>
          <w:sz w:val="30"/>
          <w:szCs w:val="30"/>
        </w:rPr>
        <w:t>课件设计有动画、有图表等，不能只有文字即简单的Word文档搬家，也不能只有图像而没有文字讲解，更不能在图片上面直接有文字使人无法看清界面。</w:t>
      </w:r>
    </w:p>
    <w:p w:rsidR="001178FB" w:rsidRPr="001178FB" w:rsidRDefault="001178FB" w:rsidP="001178FB">
      <w:pPr>
        <w:spacing w:line="500" w:lineRule="exact"/>
        <w:ind w:firstLineChars="200" w:firstLine="628"/>
        <w:rPr>
          <w:rFonts w:ascii="仿宋" w:eastAsia="仿宋" w:hAnsi="仿宋" w:cs="Times New Roman"/>
          <w:w w:val="105"/>
          <w:sz w:val="30"/>
          <w:szCs w:val="30"/>
        </w:rPr>
      </w:pPr>
      <w:r w:rsidRPr="001178FB">
        <w:rPr>
          <w:rFonts w:ascii="仿宋" w:eastAsia="仿宋" w:hAnsi="仿宋" w:cs="Times New Roman" w:hint="eastAsia"/>
          <w:w w:val="105"/>
          <w:sz w:val="30"/>
          <w:szCs w:val="30"/>
        </w:rPr>
        <w:t>课件操作方便、灵活，启动时间、链接转换时间短。</w:t>
      </w:r>
    </w:p>
    <w:p w:rsidR="001178FB" w:rsidRPr="001178FB" w:rsidRDefault="001178FB" w:rsidP="001178FB">
      <w:pPr>
        <w:spacing w:line="500" w:lineRule="exact"/>
        <w:ind w:firstLineChars="200" w:firstLine="628"/>
        <w:rPr>
          <w:rFonts w:ascii="仿宋" w:eastAsia="仿宋" w:hAnsi="仿宋" w:cs="Times New Roman"/>
          <w:w w:val="105"/>
          <w:sz w:val="30"/>
          <w:szCs w:val="30"/>
        </w:rPr>
      </w:pPr>
      <w:r w:rsidRPr="001178FB">
        <w:rPr>
          <w:rFonts w:ascii="仿宋" w:eastAsia="仿宋" w:hAnsi="仿宋" w:cs="Times New Roman" w:hint="eastAsia"/>
          <w:w w:val="105"/>
          <w:sz w:val="30"/>
          <w:szCs w:val="30"/>
        </w:rPr>
        <w:t>音频、视频信息无不良的视觉、听觉效果。</w:t>
      </w:r>
    </w:p>
    <w:p w:rsidR="001178FB" w:rsidRPr="001178FB" w:rsidRDefault="001178FB" w:rsidP="001178FB">
      <w:pPr>
        <w:spacing w:line="500" w:lineRule="exact"/>
        <w:ind w:firstLineChars="200" w:firstLine="628"/>
        <w:rPr>
          <w:rFonts w:ascii="仿宋" w:eastAsia="仿宋" w:hAnsi="仿宋" w:cs="Times New Roman"/>
          <w:w w:val="105"/>
          <w:sz w:val="30"/>
          <w:szCs w:val="30"/>
        </w:rPr>
      </w:pPr>
      <w:r w:rsidRPr="001178FB">
        <w:rPr>
          <w:rFonts w:ascii="仿宋" w:eastAsia="仿宋" w:hAnsi="仿宋" w:cs="Times New Roman" w:hint="eastAsia"/>
          <w:w w:val="105"/>
          <w:sz w:val="30"/>
          <w:szCs w:val="30"/>
        </w:rPr>
        <w:t>界面布局合理、新颖、活泼、有创意，切合课件主题，整体风格统一，色彩搭配协调，视觉效果好，符合视觉心理。</w:t>
      </w:r>
    </w:p>
    <w:p w:rsidR="001178FB" w:rsidRPr="001178FB" w:rsidRDefault="001178FB" w:rsidP="001178FB">
      <w:pPr>
        <w:spacing w:line="500" w:lineRule="exact"/>
        <w:ind w:firstLineChars="200" w:firstLine="628"/>
        <w:rPr>
          <w:rFonts w:ascii="仿宋" w:eastAsia="仿宋" w:hAnsi="仿宋" w:cs="Times New Roman"/>
          <w:w w:val="105"/>
          <w:sz w:val="30"/>
          <w:szCs w:val="30"/>
        </w:rPr>
      </w:pPr>
      <w:r w:rsidRPr="001178FB">
        <w:rPr>
          <w:rFonts w:ascii="仿宋" w:eastAsia="仿宋" w:hAnsi="仿宋" w:cs="Times New Roman" w:hint="eastAsia"/>
          <w:w w:val="105"/>
          <w:sz w:val="30"/>
          <w:szCs w:val="30"/>
        </w:rPr>
        <w:t>课件背景和字体要清晰，字体大小合适，给人感觉舒适、印象深刻，在教室后面能够清楚地看到多媒体内容。</w:t>
      </w:r>
    </w:p>
    <w:p w:rsidR="001178FB" w:rsidRPr="001178FB" w:rsidRDefault="001178FB" w:rsidP="001178FB">
      <w:pPr>
        <w:spacing w:line="500" w:lineRule="exact"/>
        <w:ind w:firstLineChars="200" w:firstLine="560"/>
        <w:rPr>
          <w:rFonts w:ascii="仿宋" w:eastAsia="仿宋" w:hAnsi="仿宋" w:cs="Times New Roman"/>
          <w:sz w:val="28"/>
          <w:szCs w:val="28"/>
        </w:rPr>
      </w:pPr>
    </w:p>
    <w:p w:rsidR="00802DCB" w:rsidRPr="001178FB" w:rsidRDefault="00802DCB">
      <w:bookmarkStart w:id="0" w:name="_GoBack"/>
      <w:bookmarkEnd w:id="0"/>
    </w:p>
    <w:sectPr w:rsidR="00802DCB" w:rsidRPr="001178F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7E2F" w:rsidRDefault="00AC7E2F" w:rsidP="001178FB">
      <w:r>
        <w:separator/>
      </w:r>
    </w:p>
  </w:endnote>
  <w:endnote w:type="continuationSeparator" w:id="0">
    <w:p w:rsidR="00AC7E2F" w:rsidRDefault="00AC7E2F" w:rsidP="00117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7E2F" w:rsidRDefault="00AC7E2F" w:rsidP="001178FB">
      <w:r>
        <w:separator/>
      </w:r>
    </w:p>
  </w:footnote>
  <w:footnote w:type="continuationSeparator" w:id="0">
    <w:p w:rsidR="00AC7E2F" w:rsidRDefault="00AC7E2F" w:rsidP="001178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71E"/>
    <w:rsid w:val="001178FB"/>
    <w:rsid w:val="00802DCB"/>
    <w:rsid w:val="00AC7E2F"/>
    <w:rsid w:val="00FF57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178F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178FB"/>
    <w:rPr>
      <w:sz w:val="18"/>
      <w:szCs w:val="18"/>
    </w:rPr>
  </w:style>
  <w:style w:type="paragraph" w:styleId="a4">
    <w:name w:val="footer"/>
    <w:basedOn w:val="a"/>
    <w:link w:val="Char0"/>
    <w:uiPriority w:val="99"/>
    <w:unhideWhenUsed/>
    <w:rsid w:val="001178FB"/>
    <w:pPr>
      <w:tabs>
        <w:tab w:val="center" w:pos="4153"/>
        <w:tab w:val="right" w:pos="8306"/>
      </w:tabs>
      <w:snapToGrid w:val="0"/>
      <w:jc w:val="left"/>
    </w:pPr>
    <w:rPr>
      <w:sz w:val="18"/>
      <w:szCs w:val="18"/>
    </w:rPr>
  </w:style>
  <w:style w:type="character" w:customStyle="1" w:styleId="Char0">
    <w:name w:val="页脚 Char"/>
    <w:basedOn w:val="a0"/>
    <w:link w:val="a4"/>
    <w:uiPriority w:val="99"/>
    <w:rsid w:val="001178F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178F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178FB"/>
    <w:rPr>
      <w:sz w:val="18"/>
      <w:szCs w:val="18"/>
    </w:rPr>
  </w:style>
  <w:style w:type="paragraph" w:styleId="a4">
    <w:name w:val="footer"/>
    <w:basedOn w:val="a"/>
    <w:link w:val="Char0"/>
    <w:uiPriority w:val="99"/>
    <w:unhideWhenUsed/>
    <w:rsid w:val="001178FB"/>
    <w:pPr>
      <w:tabs>
        <w:tab w:val="center" w:pos="4153"/>
        <w:tab w:val="right" w:pos="8306"/>
      </w:tabs>
      <w:snapToGrid w:val="0"/>
      <w:jc w:val="left"/>
    </w:pPr>
    <w:rPr>
      <w:sz w:val="18"/>
      <w:szCs w:val="18"/>
    </w:rPr>
  </w:style>
  <w:style w:type="character" w:customStyle="1" w:styleId="Char0">
    <w:name w:val="页脚 Char"/>
    <w:basedOn w:val="a0"/>
    <w:link w:val="a4"/>
    <w:uiPriority w:val="99"/>
    <w:rsid w:val="001178F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116</Words>
  <Characters>665</Characters>
  <Application>Microsoft Office Word</Application>
  <DocSecurity>0</DocSecurity>
  <Lines>5</Lines>
  <Paragraphs>1</Paragraphs>
  <ScaleCrop>false</ScaleCrop>
  <Company/>
  <LinksUpToDate>false</LinksUpToDate>
  <CharactersWithSpaces>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2019-10-15T08:05:00Z</dcterms:created>
  <dcterms:modified xsi:type="dcterms:W3CDTF">2019-10-15T08:05:00Z</dcterms:modified>
</cp:coreProperties>
</file>