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E9D" w:rsidRDefault="00BA1180">
      <w:pPr>
        <w:widowControl/>
        <w:jc w:val="center"/>
        <w:textAlignment w:val="center"/>
        <w:rPr>
          <w:rFonts w:ascii="宋体" w:eastAsia="宋体" w:hAnsi="宋体" w:cs="宋体"/>
          <w:b/>
          <w:bCs/>
          <w:color w:val="000000"/>
          <w:kern w:val="0"/>
          <w:sz w:val="32"/>
          <w:szCs w:val="32"/>
        </w:rPr>
      </w:pPr>
      <w:r>
        <w:rPr>
          <w:rFonts w:ascii="宋体" w:eastAsia="宋体" w:hAnsi="宋体" w:cs="宋体" w:hint="eastAsia"/>
          <w:b/>
          <w:bCs/>
          <w:color w:val="000000"/>
          <w:kern w:val="0"/>
          <w:sz w:val="32"/>
          <w:szCs w:val="32"/>
        </w:rPr>
        <w:t>2022</w:t>
      </w:r>
      <w:r>
        <w:rPr>
          <w:rFonts w:ascii="宋体" w:eastAsia="宋体" w:hAnsi="宋体" w:cs="宋体" w:hint="eastAsia"/>
          <w:b/>
          <w:bCs/>
          <w:color w:val="000000"/>
          <w:kern w:val="0"/>
          <w:sz w:val="32"/>
          <w:szCs w:val="32"/>
        </w:rPr>
        <w:t>年秋季学期网络课开课通知</w:t>
      </w:r>
    </w:p>
    <w:p w:rsidR="00407E9D" w:rsidRDefault="00BA1180">
      <w:pPr>
        <w:widowControl/>
        <w:jc w:val="left"/>
        <w:textAlignment w:val="center"/>
        <w:rPr>
          <w:rFonts w:ascii="仿宋" w:eastAsia="仿宋" w:hAnsi="仿宋" w:cs="Times New Roman"/>
          <w:b/>
          <w:sz w:val="28"/>
          <w:szCs w:val="28"/>
        </w:rPr>
      </w:pPr>
      <w:r>
        <w:rPr>
          <w:rFonts w:ascii="仿宋" w:eastAsia="仿宋" w:hAnsi="仿宋" w:cs="Times New Roman" w:hint="eastAsia"/>
          <w:b/>
          <w:sz w:val="28"/>
          <w:szCs w:val="28"/>
        </w:rPr>
        <w:t>各位同学：</w:t>
      </w:r>
    </w:p>
    <w:p w:rsidR="00407E9D" w:rsidRDefault="00BA1180">
      <w:pPr>
        <w:widowControl/>
        <w:jc w:val="left"/>
        <w:textAlignment w:val="center"/>
        <w:rPr>
          <w:rFonts w:ascii="仿宋" w:eastAsia="仿宋" w:hAnsi="仿宋" w:cs="Times New Roman"/>
          <w:sz w:val="28"/>
          <w:szCs w:val="28"/>
        </w:rPr>
      </w:pPr>
      <w:r>
        <w:rPr>
          <w:rFonts w:ascii="仿宋" w:eastAsia="仿宋" w:hAnsi="仿宋" w:cs="Times New Roman" w:hint="eastAsia"/>
          <w:sz w:val="28"/>
          <w:szCs w:val="28"/>
        </w:rPr>
        <w:t xml:space="preserve">    2022</w:t>
      </w:r>
      <w:r>
        <w:rPr>
          <w:rFonts w:ascii="仿宋" w:eastAsia="仿宋" w:hAnsi="仿宋" w:cs="Times New Roman" w:hint="eastAsia"/>
          <w:sz w:val="28"/>
          <w:szCs w:val="28"/>
        </w:rPr>
        <w:t>年秋季学期的网络通识选修课（课程号</w:t>
      </w:r>
      <w:r>
        <w:rPr>
          <w:rFonts w:ascii="仿宋" w:eastAsia="仿宋" w:hAnsi="仿宋" w:cs="Times New Roman" w:hint="eastAsia"/>
          <w:sz w:val="28"/>
          <w:szCs w:val="28"/>
        </w:rPr>
        <w:t>W</w:t>
      </w:r>
      <w:r>
        <w:rPr>
          <w:rFonts w:ascii="仿宋" w:eastAsia="仿宋" w:hAnsi="仿宋" w:cs="Times New Roman" w:hint="eastAsia"/>
          <w:sz w:val="28"/>
          <w:szCs w:val="28"/>
        </w:rPr>
        <w:t>开头）、网络学科拓展课（课序号为</w:t>
      </w:r>
      <w:r>
        <w:rPr>
          <w:rFonts w:ascii="仿宋" w:eastAsia="仿宋" w:hAnsi="仿宋" w:cs="Times New Roman" w:hint="eastAsia"/>
          <w:sz w:val="28"/>
          <w:szCs w:val="28"/>
        </w:rPr>
        <w:t>600</w:t>
      </w:r>
      <w:r>
        <w:rPr>
          <w:rFonts w:ascii="仿宋" w:eastAsia="仿宋" w:hAnsi="仿宋" w:cs="Times New Roman" w:hint="eastAsia"/>
          <w:sz w:val="28"/>
          <w:szCs w:val="28"/>
        </w:rPr>
        <w:t>、</w:t>
      </w:r>
      <w:r>
        <w:rPr>
          <w:rFonts w:ascii="仿宋" w:eastAsia="仿宋" w:hAnsi="仿宋" w:cs="Times New Roman" w:hint="eastAsia"/>
          <w:sz w:val="28"/>
          <w:szCs w:val="28"/>
        </w:rPr>
        <w:t>601</w:t>
      </w:r>
      <w:r>
        <w:rPr>
          <w:rFonts w:ascii="仿宋" w:eastAsia="仿宋" w:hAnsi="仿宋" w:cs="Times New Roman" w:hint="eastAsia"/>
          <w:sz w:val="28"/>
          <w:szCs w:val="28"/>
        </w:rPr>
        <w:t>）的选课数据已全部导入平台，为确保大家能在规定时间内、保质保量地完成课程学习，现将相关事宜通知如下：</w:t>
      </w:r>
    </w:p>
    <w:p w:rsidR="00407E9D" w:rsidRDefault="00BA1180">
      <w:pPr>
        <w:widowControl/>
        <w:ind w:firstLineChars="200" w:firstLine="560"/>
        <w:jc w:val="left"/>
        <w:textAlignment w:val="center"/>
        <w:rPr>
          <w:rFonts w:ascii="仿宋" w:eastAsia="仿宋" w:hAnsi="仿宋" w:cs="Times New Roman"/>
          <w:sz w:val="28"/>
          <w:szCs w:val="28"/>
        </w:rPr>
      </w:pPr>
      <w:r>
        <w:rPr>
          <w:rFonts w:ascii="仿宋" w:eastAsia="仿宋" w:hAnsi="仿宋" w:cs="Times New Roman" w:hint="eastAsia"/>
          <w:sz w:val="28"/>
          <w:szCs w:val="28"/>
        </w:rPr>
        <w:t>一、请在</w:t>
      </w:r>
      <w:r>
        <w:rPr>
          <w:rFonts w:ascii="仿宋" w:eastAsia="仿宋" w:hAnsi="仿宋" w:cs="Times New Roman" w:hint="eastAsia"/>
          <w:color w:val="FF0000"/>
          <w:sz w:val="28"/>
          <w:szCs w:val="28"/>
        </w:rPr>
        <w:t>9</w:t>
      </w:r>
      <w:r>
        <w:rPr>
          <w:rFonts w:ascii="仿宋" w:eastAsia="仿宋" w:hAnsi="仿宋" w:cs="Times New Roman" w:hint="eastAsia"/>
          <w:color w:val="FF0000"/>
          <w:sz w:val="28"/>
          <w:szCs w:val="28"/>
        </w:rPr>
        <w:t>月</w:t>
      </w:r>
      <w:r>
        <w:rPr>
          <w:rFonts w:ascii="仿宋" w:eastAsia="仿宋" w:hAnsi="仿宋" w:cs="Times New Roman" w:hint="eastAsia"/>
          <w:color w:val="FF0000"/>
          <w:sz w:val="28"/>
          <w:szCs w:val="28"/>
        </w:rPr>
        <w:t>24</w:t>
      </w:r>
      <w:r>
        <w:rPr>
          <w:rFonts w:ascii="仿宋" w:eastAsia="仿宋" w:hAnsi="仿宋" w:cs="Times New Roman" w:hint="eastAsia"/>
          <w:sz w:val="28"/>
          <w:szCs w:val="28"/>
        </w:rPr>
        <w:t>日前完成课程所在平台的注册。</w:t>
      </w:r>
    </w:p>
    <w:p w:rsidR="00407E9D" w:rsidRDefault="00BA1180">
      <w:pPr>
        <w:widowControl/>
        <w:ind w:firstLineChars="200" w:firstLine="560"/>
        <w:jc w:val="left"/>
        <w:textAlignment w:val="center"/>
        <w:rPr>
          <w:rFonts w:ascii="仿宋" w:eastAsia="仿宋" w:hAnsi="仿宋" w:cs="Times New Roman"/>
          <w:sz w:val="28"/>
          <w:szCs w:val="28"/>
        </w:rPr>
      </w:pPr>
      <w:r>
        <w:rPr>
          <w:rFonts w:ascii="仿宋" w:eastAsia="仿宋" w:hAnsi="仿宋" w:cs="Times New Roman" w:hint="eastAsia"/>
          <w:sz w:val="28"/>
          <w:szCs w:val="28"/>
        </w:rPr>
        <w:t>二、课程学习时间为</w:t>
      </w:r>
      <w:r>
        <w:rPr>
          <w:rFonts w:ascii="仿宋" w:eastAsia="仿宋" w:hAnsi="仿宋" w:cs="Times New Roman" w:hint="eastAsia"/>
          <w:color w:val="FF0000"/>
          <w:sz w:val="28"/>
          <w:szCs w:val="28"/>
        </w:rPr>
        <w:t>9</w:t>
      </w:r>
      <w:r>
        <w:rPr>
          <w:rFonts w:ascii="仿宋" w:eastAsia="仿宋" w:hAnsi="仿宋" w:cs="Times New Roman" w:hint="eastAsia"/>
          <w:color w:val="FF0000"/>
          <w:sz w:val="28"/>
          <w:szCs w:val="28"/>
        </w:rPr>
        <w:t>月</w:t>
      </w:r>
      <w:r>
        <w:rPr>
          <w:rFonts w:ascii="仿宋" w:eastAsia="仿宋" w:hAnsi="仿宋" w:cs="Times New Roman" w:hint="eastAsia"/>
          <w:color w:val="FF0000"/>
          <w:sz w:val="28"/>
          <w:szCs w:val="28"/>
        </w:rPr>
        <w:t>25</w:t>
      </w:r>
      <w:r>
        <w:rPr>
          <w:rFonts w:ascii="仿宋" w:eastAsia="仿宋" w:hAnsi="仿宋" w:cs="Times New Roman" w:hint="eastAsia"/>
          <w:color w:val="FF0000"/>
          <w:sz w:val="28"/>
          <w:szCs w:val="28"/>
        </w:rPr>
        <w:t>日</w:t>
      </w:r>
      <w:r>
        <w:rPr>
          <w:rFonts w:ascii="仿宋" w:eastAsia="仿宋" w:hAnsi="仿宋" w:cs="Times New Roman" w:hint="eastAsia"/>
          <w:color w:val="FF0000"/>
          <w:sz w:val="28"/>
          <w:szCs w:val="28"/>
        </w:rPr>
        <w:t>-11</w:t>
      </w:r>
      <w:r>
        <w:rPr>
          <w:rFonts w:ascii="仿宋" w:eastAsia="仿宋" w:hAnsi="仿宋" w:cs="Times New Roman" w:hint="eastAsia"/>
          <w:color w:val="FF0000"/>
          <w:sz w:val="28"/>
          <w:szCs w:val="28"/>
        </w:rPr>
        <w:t>月</w:t>
      </w:r>
      <w:r>
        <w:rPr>
          <w:rFonts w:ascii="仿宋" w:eastAsia="仿宋" w:hAnsi="仿宋" w:cs="Times New Roman" w:hint="eastAsia"/>
          <w:color w:val="FF0000"/>
          <w:sz w:val="28"/>
          <w:szCs w:val="28"/>
        </w:rPr>
        <w:t>27</w:t>
      </w:r>
      <w:r>
        <w:rPr>
          <w:rFonts w:ascii="仿宋" w:eastAsia="仿宋" w:hAnsi="仿宋" w:cs="Times New Roman" w:hint="eastAsia"/>
          <w:color w:val="FF0000"/>
          <w:sz w:val="28"/>
          <w:szCs w:val="28"/>
        </w:rPr>
        <w:t>日</w:t>
      </w:r>
      <w:r>
        <w:rPr>
          <w:rFonts w:ascii="仿宋" w:eastAsia="仿宋" w:hAnsi="仿宋" w:cs="Times New Roman" w:hint="eastAsia"/>
          <w:sz w:val="28"/>
          <w:szCs w:val="28"/>
        </w:rPr>
        <w:t>。</w:t>
      </w:r>
    </w:p>
    <w:p w:rsidR="00407E9D" w:rsidRDefault="00BA1180">
      <w:pPr>
        <w:ind w:firstLineChars="200" w:firstLine="560"/>
        <w:rPr>
          <w:rFonts w:ascii="仿宋" w:eastAsia="仿宋" w:hAnsi="仿宋" w:cs="Times New Roman"/>
          <w:color w:val="FF0000"/>
          <w:sz w:val="28"/>
          <w:szCs w:val="28"/>
        </w:rPr>
      </w:pPr>
      <w:r>
        <w:rPr>
          <w:rFonts w:ascii="仿宋" w:eastAsia="仿宋" w:hAnsi="仿宋" w:cs="Times New Roman" w:hint="eastAsia"/>
          <w:sz w:val="28"/>
          <w:szCs w:val="28"/>
        </w:rPr>
        <w:t>三、考试为线上考试，网络课</w:t>
      </w:r>
      <w:r>
        <w:rPr>
          <w:rFonts w:ascii="仿宋" w:eastAsia="仿宋" w:hAnsi="仿宋" w:cs="Times New Roman" w:hint="eastAsia"/>
          <w:color w:val="FF0000"/>
          <w:sz w:val="28"/>
          <w:szCs w:val="28"/>
        </w:rPr>
        <w:t>考试时间段</w:t>
      </w:r>
      <w:r>
        <w:rPr>
          <w:rFonts w:ascii="仿宋" w:eastAsia="仿宋" w:hAnsi="仿宋" w:cs="Times New Roman" w:hint="eastAsia"/>
          <w:sz w:val="28"/>
          <w:szCs w:val="28"/>
        </w:rPr>
        <w:t>为</w:t>
      </w:r>
      <w:r>
        <w:rPr>
          <w:rFonts w:ascii="仿宋" w:eastAsia="仿宋" w:hAnsi="仿宋" w:cs="Times New Roman" w:hint="eastAsia"/>
          <w:sz w:val="28"/>
          <w:szCs w:val="28"/>
        </w:rPr>
        <w:t>11</w:t>
      </w:r>
      <w:r>
        <w:rPr>
          <w:rFonts w:ascii="仿宋" w:eastAsia="仿宋" w:hAnsi="仿宋" w:cs="Times New Roman" w:hint="eastAsia"/>
          <w:sz w:val="28"/>
          <w:szCs w:val="28"/>
        </w:rPr>
        <w:t>月</w:t>
      </w:r>
      <w:r>
        <w:rPr>
          <w:rFonts w:ascii="仿宋" w:eastAsia="仿宋" w:hAnsi="仿宋" w:cs="Times New Roman" w:hint="eastAsia"/>
          <w:sz w:val="28"/>
          <w:szCs w:val="28"/>
        </w:rPr>
        <w:t>28</w:t>
      </w:r>
      <w:r>
        <w:rPr>
          <w:rFonts w:ascii="仿宋" w:eastAsia="仿宋" w:hAnsi="仿宋" w:cs="Times New Roman" w:hint="eastAsia"/>
          <w:sz w:val="28"/>
          <w:szCs w:val="28"/>
        </w:rPr>
        <w:t>日</w:t>
      </w:r>
      <w:r>
        <w:rPr>
          <w:rFonts w:ascii="仿宋" w:eastAsia="仿宋" w:hAnsi="仿宋" w:cs="Times New Roman" w:hint="eastAsia"/>
          <w:sz w:val="28"/>
          <w:szCs w:val="28"/>
        </w:rPr>
        <w:t>-12</w:t>
      </w:r>
      <w:r>
        <w:rPr>
          <w:rFonts w:ascii="仿宋" w:eastAsia="仿宋" w:hAnsi="仿宋" w:cs="Times New Roman" w:hint="eastAsia"/>
          <w:sz w:val="28"/>
          <w:szCs w:val="28"/>
        </w:rPr>
        <w:t>月</w:t>
      </w:r>
      <w:r>
        <w:rPr>
          <w:rFonts w:ascii="仿宋" w:eastAsia="仿宋" w:hAnsi="仿宋" w:cs="Times New Roman" w:hint="eastAsia"/>
          <w:sz w:val="28"/>
          <w:szCs w:val="28"/>
        </w:rPr>
        <w:t>12</w:t>
      </w:r>
      <w:r>
        <w:rPr>
          <w:rFonts w:ascii="仿宋" w:eastAsia="仿宋" w:hAnsi="仿宋" w:cs="Times New Roman" w:hint="eastAsia"/>
          <w:sz w:val="28"/>
          <w:szCs w:val="28"/>
        </w:rPr>
        <w:t>日，考试期间不能进行课程学习。</w:t>
      </w:r>
      <w:r>
        <w:rPr>
          <w:rFonts w:ascii="仿宋" w:eastAsia="仿宋" w:hAnsi="仿宋" w:cs="Times New Roman" w:hint="eastAsia"/>
          <w:color w:val="FF0000"/>
          <w:sz w:val="28"/>
          <w:szCs w:val="28"/>
        </w:rPr>
        <w:t>各门课程具体考试时间请同学们关注平台在考试前推出的课程考试说明。</w:t>
      </w:r>
    </w:p>
    <w:p w:rsidR="00407E9D" w:rsidRDefault="00BA1180">
      <w:pPr>
        <w:ind w:firstLineChars="200" w:firstLine="560"/>
        <w:rPr>
          <w:rFonts w:ascii="仿宋" w:eastAsia="仿宋" w:hAnsi="仿宋" w:cs="Times New Roman"/>
          <w:sz w:val="28"/>
          <w:szCs w:val="28"/>
        </w:rPr>
      </w:pPr>
      <w:r>
        <w:rPr>
          <w:rFonts w:ascii="仿宋" w:eastAsia="仿宋" w:hAnsi="仿宋" w:cs="Times New Roman" w:hint="eastAsia"/>
          <w:sz w:val="28"/>
          <w:szCs w:val="28"/>
        </w:rPr>
        <w:t>四、</w:t>
      </w:r>
      <w:r w:rsidRPr="00BA1180">
        <w:rPr>
          <w:rFonts w:ascii="仿宋" w:eastAsia="仿宋" w:hAnsi="仿宋" w:cs="Times New Roman" w:hint="eastAsia"/>
          <w:sz w:val="28"/>
          <w:szCs w:val="28"/>
        </w:rPr>
        <w:t>网络通识选修课、学科拓展课课程清单、对应平台</w:t>
      </w:r>
      <w:r>
        <w:rPr>
          <w:rFonts w:ascii="仿宋" w:eastAsia="仿宋" w:hAnsi="仿宋" w:cs="Times New Roman" w:hint="eastAsia"/>
          <w:sz w:val="28"/>
          <w:szCs w:val="28"/>
        </w:rPr>
        <w:t>见附件</w:t>
      </w:r>
      <w:r>
        <w:rPr>
          <w:rFonts w:ascii="仿宋" w:eastAsia="仿宋" w:hAnsi="仿宋" w:cs="Times New Roman" w:hint="eastAsia"/>
          <w:sz w:val="28"/>
          <w:szCs w:val="28"/>
        </w:rPr>
        <w:t>1</w:t>
      </w:r>
      <w:r>
        <w:rPr>
          <w:rFonts w:ascii="仿宋" w:eastAsia="仿宋" w:hAnsi="仿宋" w:cs="Times New Roman" w:hint="eastAsia"/>
          <w:sz w:val="28"/>
          <w:szCs w:val="28"/>
        </w:rPr>
        <w:t>；</w:t>
      </w:r>
      <w:r w:rsidRPr="00BA1180">
        <w:rPr>
          <w:rFonts w:ascii="仿宋" w:eastAsia="仿宋" w:hAnsi="仿宋" w:cs="Times New Roman" w:hint="eastAsia"/>
          <w:sz w:val="28"/>
          <w:szCs w:val="28"/>
        </w:rPr>
        <w:t>渤海校区学科拓展课清单、对应平台</w:t>
      </w:r>
      <w:r>
        <w:rPr>
          <w:rFonts w:ascii="仿宋" w:eastAsia="仿宋" w:hAnsi="仿宋" w:cs="Times New Roman" w:hint="eastAsia"/>
          <w:sz w:val="28"/>
          <w:szCs w:val="28"/>
        </w:rPr>
        <w:t>见附件</w:t>
      </w:r>
      <w:r>
        <w:rPr>
          <w:rFonts w:ascii="仿宋" w:eastAsia="仿宋" w:hAnsi="仿宋" w:cs="Times New Roman" w:hint="eastAsia"/>
          <w:sz w:val="28"/>
          <w:szCs w:val="28"/>
        </w:rPr>
        <w:t>2</w:t>
      </w:r>
      <w:r>
        <w:rPr>
          <w:rFonts w:ascii="仿宋" w:eastAsia="仿宋" w:hAnsi="仿宋" w:cs="Times New Roman" w:hint="eastAsia"/>
          <w:sz w:val="28"/>
          <w:szCs w:val="28"/>
        </w:rPr>
        <w:t>。</w:t>
      </w:r>
      <w:bookmarkStart w:id="0" w:name="_GoBack"/>
      <w:bookmarkEnd w:id="0"/>
    </w:p>
    <w:p w:rsidR="00407E9D" w:rsidRDefault="00BA1180">
      <w:pPr>
        <w:ind w:firstLineChars="200" w:firstLine="560"/>
        <w:rPr>
          <w:rFonts w:ascii="仿宋" w:eastAsia="仿宋" w:hAnsi="仿宋" w:cs="Times New Roman"/>
          <w:sz w:val="28"/>
          <w:szCs w:val="28"/>
        </w:rPr>
      </w:pPr>
      <w:r>
        <w:rPr>
          <w:rFonts w:ascii="仿宋" w:eastAsia="仿宋" w:hAnsi="仿宋" w:cs="Times New Roman" w:hint="eastAsia"/>
          <w:sz w:val="28"/>
          <w:szCs w:val="28"/>
        </w:rPr>
        <w:t>五、网络课程学习平台登录</w:t>
      </w:r>
    </w:p>
    <w:p w:rsidR="00407E9D" w:rsidRDefault="00BA1180">
      <w:pPr>
        <w:ind w:firstLineChars="200" w:firstLine="560"/>
        <w:rPr>
          <w:rFonts w:ascii="仿宋" w:eastAsia="仿宋" w:hAnsi="仿宋" w:cs="Times New Roman"/>
          <w:sz w:val="28"/>
          <w:szCs w:val="28"/>
        </w:rPr>
      </w:pPr>
      <w:proofErr w:type="gramStart"/>
      <w:r>
        <w:rPr>
          <w:rFonts w:ascii="仿宋" w:eastAsia="仿宋" w:hAnsi="仿宋" w:cs="Times New Roman" w:hint="eastAsia"/>
          <w:sz w:val="28"/>
          <w:szCs w:val="28"/>
        </w:rPr>
        <w:t>河北农业大学官网</w:t>
      </w:r>
      <w:proofErr w:type="gramEnd"/>
      <w:r>
        <w:rPr>
          <w:rFonts w:ascii="仿宋" w:eastAsia="仿宋" w:hAnsi="仿宋" w:cs="Times New Roman" w:hint="eastAsia"/>
          <w:sz w:val="28"/>
          <w:szCs w:val="28"/>
        </w:rPr>
        <w:t>-</w:t>
      </w:r>
      <w:r>
        <w:rPr>
          <w:rFonts w:ascii="仿宋" w:eastAsia="仿宋" w:hAnsi="仿宋" w:cs="Times New Roman" w:hint="eastAsia"/>
          <w:sz w:val="28"/>
          <w:szCs w:val="28"/>
        </w:rPr>
        <w:t>部门主页</w:t>
      </w:r>
      <w:r>
        <w:rPr>
          <w:rFonts w:ascii="仿宋" w:eastAsia="仿宋" w:hAnsi="仿宋" w:cs="Times New Roman" w:hint="eastAsia"/>
          <w:sz w:val="28"/>
          <w:szCs w:val="28"/>
        </w:rPr>
        <w:t>-</w:t>
      </w:r>
      <w:r>
        <w:rPr>
          <w:rFonts w:ascii="仿宋" w:eastAsia="仿宋" w:hAnsi="仿宋" w:cs="Times New Roman" w:hint="eastAsia"/>
          <w:sz w:val="28"/>
          <w:szCs w:val="28"/>
        </w:rPr>
        <w:t>教务处</w:t>
      </w:r>
      <w:r>
        <w:rPr>
          <w:rFonts w:ascii="仿宋" w:eastAsia="仿宋" w:hAnsi="仿宋" w:cs="Times New Roman" w:hint="eastAsia"/>
          <w:sz w:val="28"/>
          <w:szCs w:val="28"/>
        </w:rPr>
        <w:t>-</w:t>
      </w:r>
      <w:r>
        <w:rPr>
          <w:rFonts w:ascii="仿宋" w:eastAsia="仿宋" w:hAnsi="仿宋" w:cs="Times New Roman" w:hint="eastAsia"/>
          <w:sz w:val="28"/>
          <w:szCs w:val="28"/>
        </w:rPr>
        <w:t>快速通道</w:t>
      </w:r>
      <w:proofErr w:type="gramStart"/>
      <w:r>
        <w:rPr>
          <w:rFonts w:ascii="仿宋" w:eastAsia="仿宋" w:hAnsi="仿宋" w:cs="Times New Roman" w:hint="eastAsia"/>
          <w:sz w:val="28"/>
          <w:szCs w:val="28"/>
        </w:rPr>
        <w:t>—学生</w:t>
      </w:r>
      <w:proofErr w:type="gramEnd"/>
      <w:r>
        <w:rPr>
          <w:rFonts w:ascii="仿宋" w:eastAsia="仿宋" w:hAnsi="仿宋" w:cs="Times New Roman" w:hint="eastAsia"/>
          <w:sz w:val="28"/>
          <w:szCs w:val="28"/>
        </w:rPr>
        <w:t>网络课程学习平台入口。</w:t>
      </w:r>
    </w:p>
    <w:p w:rsidR="00407E9D" w:rsidRDefault="00BA1180">
      <w:pPr>
        <w:ind w:firstLineChars="200" w:firstLine="560"/>
        <w:rPr>
          <w:rFonts w:ascii="仿宋" w:eastAsia="仿宋" w:hAnsi="仿宋" w:cs="Times New Roman"/>
          <w:sz w:val="28"/>
          <w:szCs w:val="28"/>
        </w:rPr>
      </w:pPr>
      <w:r>
        <w:rPr>
          <w:rFonts w:ascii="仿宋" w:eastAsia="仿宋" w:hAnsi="仿宋" w:cs="Times New Roman" w:hint="eastAsia"/>
          <w:sz w:val="28"/>
          <w:szCs w:val="28"/>
        </w:rPr>
        <w:t>请一定要使用</w:t>
      </w:r>
      <w:r>
        <w:rPr>
          <w:rFonts w:ascii="仿宋" w:eastAsia="仿宋" w:hAnsi="仿宋" w:cs="Times New Roman" w:hint="eastAsia"/>
          <w:color w:val="FF0000"/>
          <w:sz w:val="28"/>
          <w:szCs w:val="28"/>
        </w:rPr>
        <w:t>学号登录</w:t>
      </w:r>
      <w:r>
        <w:rPr>
          <w:rFonts w:ascii="仿宋" w:eastAsia="仿宋" w:hAnsi="仿宋" w:cs="Times New Roman" w:hint="eastAsia"/>
          <w:sz w:val="28"/>
          <w:szCs w:val="28"/>
        </w:rPr>
        <w:t>，智慧</w:t>
      </w:r>
      <w:proofErr w:type="gramStart"/>
      <w:r>
        <w:rPr>
          <w:rFonts w:ascii="仿宋" w:eastAsia="仿宋" w:hAnsi="仿宋" w:cs="Times New Roman" w:hint="eastAsia"/>
          <w:sz w:val="28"/>
          <w:szCs w:val="28"/>
        </w:rPr>
        <w:t>树首次</w:t>
      </w:r>
      <w:proofErr w:type="gramEnd"/>
      <w:r>
        <w:rPr>
          <w:rFonts w:ascii="仿宋" w:eastAsia="仿宋" w:hAnsi="仿宋" w:cs="Times New Roman" w:hint="eastAsia"/>
          <w:sz w:val="28"/>
          <w:szCs w:val="28"/>
        </w:rPr>
        <w:t>使用初始密码为</w:t>
      </w:r>
      <w:r>
        <w:rPr>
          <w:rFonts w:ascii="仿宋" w:eastAsia="仿宋" w:hAnsi="仿宋" w:cs="Times New Roman" w:hint="eastAsia"/>
          <w:sz w:val="28"/>
          <w:szCs w:val="28"/>
        </w:rPr>
        <w:t>123456</w:t>
      </w:r>
      <w:r>
        <w:rPr>
          <w:rFonts w:ascii="仿宋" w:eastAsia="仿宋" w:hAnsi="仿宋" w:cs="Times New Roman" w:hint="eastAsia"/>
          <w:sz w:val="28"/>
          <w:szCs w:val="28"/>
        </w:rPr>
        <w:t>；尔雅首次使用初始密码为</w:t>
      </w:r>
      <w:r>
        <w:rPr>
          <w:rFonts w:ascii="仿宋" w:eastAsia="仿宋" w:hAnsi="仿宋" w:cs="Times New Roman"/>
          <w:sz w:val="28"/>
          <w:szCs w:val="28"/>
        </w:rPr>
        <w:t>s654321s</w:t>
      </w:r>
      <w:r>
        <w:rPr>
          <w:rFonts w:ascii="仿宋" w:eastAsia="仿宋" w:hAnsi="仿宋" w:cs="Times New Roman" w:hint="eastAsia"/>
          <w:sz w:val="28"/>
          <w:szCs w:val="28"/>
        </w:rPr>
        <w:t>。</w:t>
      </w:r>
    </w:p>
    <w:p w:rsidR="00407E9D" w:rsidRDefault="00BA1180">
      <w:pPr>
        <w:widowControl/>
        <w:spacing w:line="480" w:lineRule="auto"/>
        <w:ind w:firstLineChars="200" w:firstLine="560"/>
        <w:jc w:val="left"/>
        <w:textAlignment w:val="center"/>
        <w:rPr>
          <w:rFonts w:ascii="仿宋" w:eastAsia="仿宋" w:hAnsi="仿宋" w:cs="Times New Roman"/>
          <w:sz w:val="28"/>
          <w:szCs w:val="28"/>
        </w:rPr>
      </w:pPr>
      <w:r>
        <w:rPr>
          <w:rFonts w:ascii="仿宋" w:eastAsia="仿宋" w:hAnsi="仿宋" w:cs="Times New Roman" w:hint="eastAsia"/>
          <w:sz w:val="28"/>
          <w:szCs w:val="28"/>
        </w:rPr>
        <w:t>六、课程考试期间各平台注意事项</w:t>
      </w:r>
    </w:p>
    <w:p w:rsidR="00407E9D" w:rsidRDefault="00BA1180">
      <w:pPr>
        <w:widowControl/>
        <w:spacing w:line="480" w:lineRule="auto"/>
        <w:ind w:firstLineChars="200" w:firstLine="560"/>
        <w:jc w:val="left"/>
        <w:textAlignment w:val="center"/>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Times New Roman" w:hint="eastAsia"/>
          <w:sz w:val="28"/>
          <w:szCs w:val="28"/>
        </w:rPr>
        <w:t>、尔雅平台考试：尔雅平台考试：</w:t>
      </w:r>
      <w:proofErr w:type="gramStart"/>
      <w:r>
        <w:rPr>
          <w:rFonts w:ascii="仿宋" w:eastAsia="仿宋" w:hAnsi="仿宋" w:cs="Times New Roman" w:hint="eastAsia"/>
          <w:sz w:val="28"/>
          <w:szCs w:val="28"/>
        </w:rPr>
        <w:t>考试做</w:t>
      </w:r>
      <w:proofErr w:type="gramEnd"/>
      <w:r>
        <w:rPr>
          <w:rFonts w:ascii="仿宋" w:eastAsia="仿宋" w:hAnsi="仿宋" w:cs="Times New Roman" w:hint="eastAsia"/>
          <w:sz w:val="28"/>
          <w:szCs w:val="28"/>
        </w:rPr>
        <w:t>答时间：</w:t>
      </w:r>
      <w:r>
        <w:rPr>
          <w:rFonts w:ascii="仿宋" w:eastAsia="仿宋" w:hAnsi="仿宋" w:cs="Times New Roman" w:hint="eastAsia"/>
          <w:sz w:val="28"/>
          <w:szCs w:val="28"/>
        </w:rPr>
        <w:t>100</w:t>
      </w:r>
      <w:r>
        <w:rPr>
          <w:rFonts w:ascii="仿宋" w:eastAsia="仿宋" w:hAnsi="仿宋" w:cs="Times New Roman" w:hint="eastAsia"/>
          <w:sz w:val="28"/>
          <w:szCs w:val="28"/>
        </w:rPr>
        <w:t>分钟，学生进行考试时，不要离开考试页面，必须要在</w:t>
      </w:r>
      <w:r>
        <w:rPr>
          <w:rFonts w:ascii="仿宋" w:eastAsia="仿宋" w:hAnsi="仿宋" w:cs="Times New Roman" w:hint="eastAsia"/>
          <w:sz w:val="28"/>
          <w:szCs w:val="28"/>
        </w:rPr>
        <w:t>100</w:t>
      </w:r>
      <w:r>
        <w:rPr>
          <w:rFonts w:ascii="仿宋" w:eastAsia="仿宋" w:hAnsi="仿宋" w:cs="Times New Roman" w:hint="eastAsia"/>
          <w:sz w:val="28"/>
          <w:szCs w:val="28"/>
        </w:rPr>
        <w:t>分钟内完成考试。答完试卷点击提交，否则不得分。（考试开始后，即开始计时，断网、退出</w:t>
      </w:r>
      <w:r>
        <w:rPr>
          <w:rFonts w:ascii="仿宋" w:eastAsia="仿宋" w:hAnsi="仿宋" w:cs="Times New Roman" w:hint="eastAsia"/>
          <w:sz w:val="28"/>
          <w:szCs w:val="28"/>
        </w:rPr>
        <w:t>，系统仍会持续计时）。</w:t>
      </w:r>
    </w:p>
    <w:p w:rsidR="00407E9D" w:rsidRDefault="00BA1180">
      <w:pPr>
        <w:widowControl/>
        <w:spacing w:line="480" w:lineRule="auto"/>
        <w:ind w:firstLineChars="200" w:firstLine="560"/>
        <w:jc w:val="left"/>
        <w:textAlignment w:val="center"/>
        <w:rPr>
          <w:rFonts w:ascii="仿宋" w:eastAsia="仿宋" w:hAnsi="仿宋" w:cs="Times New Roman"/>
          <w:sz w:val="28"/>
          <w:szCs w:val="28"/>
        </w:rPr>
      </w:pPr>
      <w:r>
        <w:rPr>
          <w:rFonts w:ascii="仿宋" w:eastAsia="仿宋" w:hAnsi="仿宋" w:cs="Times New Roman" w:hint="eastAsia"/>
          <w:sz w:val="28"/>
          <w:szCs w:val="28"/>
        </w:rPr>
        <w:lastRenderedPageBreak/>
        <w:t>2</w:t>
      </w:r>
      <w:r>
        <w:rPr>
          <w:rFonts w:ascii="仿宋" w:eastAsia="仿宋" w:hAnsi="仿宋" w:cs="Times New Roman" w:hint="eastAsia"/>
          <w:sz w:val="28"/>
          <w:szCs w:val="28"/>
        </w:rPr>
        <w:t>、智慧树平台考试：</w:t>
      </w:r>
      <w:proofErr w:type="gramStart"/>
      <w:r>
        <w:rPr>
          <w:rFonts w:ascii="仿宋" w:eastAsia="仿宋" w:hAnsi="仿宋" w:cs="Times New Roman" w:hint="eastAsia"/>
          <w:sz w:val="28"/>
          <w:szCs w:val="28"/>
        </w:rPr>
        <w:t>考试做答时间因课</w:t>
      </w:r>
      <w:proofErr w:type="gramEnd"/>
      <w:r>
        <w:rPr>
          <w:rFonts w:ascii="仿宋" w:eastAsia="仿宋" w:hAnsi="仿宋" w:cs="Times New Roman" w:hint="eastAsia"/>
          <w:sz w:val="28"/>
          <w:szCs w:val="28"/>
        </w:rPr>
        <w:t>而异，点击考试后会有提醒。考试开始后，请不要关闭做答页面，全部完成做答后，点击“提交</w:t>
      </w:r>
      <w:r>
        <w:rPr>
          <w:rFonts w:ascii="仿宋" w:eastAsia="仿宋" w:hAnsi="仿宋" w:cs="Times New Roman" w:hint="eastAsia"/>
          <w:sz w:val="28"/>
          <w:szCs w:val="28"/>
        </w:rPr>
        <w:t xml:space="preserve"> </w:t>
      </w:r>
      <w:r>
        <w:rPr>
          <w:rFonts w:ascii="仿宋" w:eastAsia="仿宋" w:hAnsi="仿宋" w:cs="Times New Roman" w:hint="eastAsia"/>
          <w:sz w:val="28"/>
          <w:szCs w:val="28"/>
        </w:rPr>
        <w:t>”后方能关闭考试页面。（考试开始后，即开始计时，断网、退出，系统仍会持续计时）</w:t>
      </w:r>
    </w:p>
    <w:p w:rsidR="00407E9D" w:rsidRDefault="00BA1180">
      <w:pPr>
        <w:widowControl/>
        <w:spacing w:line="480" w:lineRule="auto"/>
        <w:ind w:firstLineChars="200" w:firstLine="560"/>
        <w:jc w:val="left"/>
        <w:textAlignment w:val="center"/>
        <w:rPr>
          <w:rFonts w:ascii="仿宋" w:eastAsia="仿宋" w:hAnsi="仿宋" w:cs="Times New Roman"/>
          <w:sz w:val="28"/>
          <w:szCs w:val="28"/>
        </w:rPr>
      </w:pPr>
      <w:r>
        <w:rPr>
          <w:rFonts w:ascii="仿宋" w:eastAsia="仿宋" w:hAnsi="仿宋" w:cs="Times New Roman" w:hint="eastAsia"/>
          <w:sz w:val="28"/>
          <w:szCs w:val="28"/>
        </w:rPr>
        <w:t>3</w:t>
      </w:r>
      <w:r>
        <w:rPr>
          <w:rFonts w:ascii="仿宋" w:eastAsia="仿宋" w:hAnsi="仿宋" w:cs="Times New Roman" w:hint="eastAsia"/>
          <w:sz w:val="28"/>
          <w:szCs w:val="28"/>
        </w:rPr>
        <w:t>、在线观看视频占</w:t>
      </w:r>
      <w:r>
        <w:rPr>
          <w:rFonts w:ascii="仿宋" w:eastAsia="仿宋" w:hAnsi="仿宋" w:cs="Times New Roman" w:hint="eastAsia"/>
          <w:sz w:val="28"/>
          <w:szCs w:val="28"/>
        </w:rPr>
        <w:t>80%</w:t>
      </w:r>
      <w:r>
        <w:rPr>
          <w:rFonts w:ascii="仿宋" w:eastAsia="仿宋" w:hAnsi="仿宋" w:cs="Times New Roman" w:hint="eastAsia"/>
          <w:sz w:val="28"/>
          <w:szCs w:val="28"/>
        </w:rPr>
        <w:t>以上方可参加考试。在线观看视频占</w:t>
      </w:r>
      <w:r>
        <w:rPr>
          <w:rFonts w:ascii="仿宋" w:eastAsia="仿宋" w:hAnsi="仿宋" w:cs="Times New Roman" w:hint="eastAsia"/>
          <w:sz w:val="28"/>
          <w:szCs w:val="28"/>
        </w:rPr>
        <w:t>40%</w:t>
      </w:r>
      <w:r>
        <w:rPr>
          <w:rFonts w:ascii="仿宋" w:eastAsia="仿宋" w:hAnsi="仿宋" w:cs="Times New Roman" w:hint="eastAsia"/>
          <w:sz w:val="28"/>
          <w:szCs w:val="28"/>
        </w:rPr>
        <w:t>，在线课堂</w:t>
      </w:r>
      <w:proofErr w:type="gramStart"/>
      <w:r>
        <w:rPr>
          <w:rFonts w:ascii="仿宋" w:eastAsia="仿宋" w:hAnsi="仿宋" w:cs="Times New Roman" w:hint="eastAsia"/>
          <w:sz w:val="28"/>
          <w:szCs w:val="28"/>
        </w:rPr>
        <w:t>测验占</w:t>
      </w:r>
      <w:proofErr w:type="gramEnd"/>
      <w:r>
        <w:rPr>
          <w:rFonts w:ascii="仿宋" w:eastAsia="仿宋" w:hAnsi="仿宋" w:cs="Times New Roman" w:hint="eastAsia"/>
          <w:sz w:val="28"/>
          <w:szCs w:val="28"/>
        </w:rPr>
        <w:t>20%</w:t>
      </w:r>
      <w:r>
        <w:rPr>
          <w:rFonts w:ascii="仿宋" w:eastAsia="仿宋" w:hAnsi="仿宋" w:cs="Times New Roman" w:hint="eastAsia"/>
          <w:sz w:val="28"/>
          <w:szCs w:val="28"/>
        </w:rPr>
        <w:t>，在线</w:t>
      </w:r>
      <w:proofErr w:type="gramStart"/>
      <w:r>
        <w:rPr>
          <w:rFonts w:ascii="仿宋" w:eastAsia="仿宋" w:hAnsi="仿宋" w:cs="Times New Roman" w:hint="eastAsia"/>
          <w:sz w:val="28"/>
          <w:szCs w:val="28"/>
        </w:rPr>
        <w:t>考试占</w:t>
      </w:r>
      <w:proofErr w:type="gramEnd"/>
      <w:r>
        <w:rPr>
          <w:rFonts w:ascii="仿宋" w:eastAsia="仿宋" w:hAnsi="仿宋" w:cs="Times New Roman" w:hint="eastAsia"/>
          <w:sz w:val="28"/>
          <w:szCs w:val="28"/>
        </w:rPr>
        <w:t>40%</w:t>
      </w:r>
      <w:r>
        <w:rPr>
          <w:rFonts w:ascii="仿宋" w:eastAsia="仿宋" w:hAnsi="仿宋" w:cs="Times New Roman" w:hint="eastAsia"/>
          <w:sz w:val="28"/>
          <w:szCs w:val="28"/>
        </w:rPr>
        <w:t>。综合得分</w:t>
      </w:r>
      <w:r>
        <w:rPr>
          <w:rFonts w:ascii="仿宋" w:eastAsia="仿宋" w:hAnsi="仿宋" w:cs="Times New Roman" w:hint="eastAsia"/>
          <w:sz w:val="28"/>
          <w:szCs w:val="28"/>
        </w:rPr>
        <w:t>60</w:t>
      </w:r>
      <w:r>
        <w:rPr>
          <w:rFonts w:ascii="仿宋" w:eastAsia="仿宋" w:hAnsi="仿宋" w:cs="Times New Roman" w:hint="eastAsia"/>
          <w:sz w:val="28"/>
          <w:szCs w:val="28"/>
        </w:rPr>
        <w:t>分以上获得相应学分。学生有不良记录的，取消本门课程成绩。</w:t>
      </w:r>
    </w:p>
    <w:p w:rsidR="00407E9D" w:rsidRDefault="00BA1180">
      <w:pPr>
        <w:widowControl/>
        <w:spacing w:line="480" w:lineRule="auto"/>
        <w:ind w:firstLineChars="200" w:firstLine="560"/>
        <w:jc w:val="left"/>
        <w:textAlignment w:val="center"/>
        <w:rPr>
          <w:rFonts w:ascii="仿宋" w:eastAsia="仿宋" w:hAnsi="仿宋" w:cs="Times New Roman"/>
          <w:sz w:val="28"/>
          <w:szCs w:val="28"/>
        </w:rPr>
      </w:pPr>
      <w:r>
        <w:rPr>
          <w:rFonts w:ascii="仿宋" w:eastAsia="仿宋" w:hAnsi="仿宋" w:cs="Times New Roman" w:hint="eastAsia"/>
          <w:sz w:val="28"/>
          <w:szCs w:val="28"/>
        </w:rPr>
        <w:t>请各位同学一定要在课程规定的时间内完成课程的学习和考试。</w:t>
      </w:r>
    </w:p>
    <w:p w:rsidR="00407E9D" w:rsidRDefault="00BA1180">
      <w:pPr>
        <w:widowControl/>
        <w:ind w:firstLineChars="200" w:firstLine="560"/>
        <w:jc w:val="left"/>
        <w:textAlignment w:val="center"/>
        <w:rPr>
          <w:rFonts w:ascii="仿宋" w:eastAsia="仿宋" w:hAnsi="仿宋" w:cs="Times New Roman"/>
          <w:sz w:val="28"/>
          <w:szCs w:val="28"/>
        </w:rPr>
      </w:pPr>
      <w:r>
        <w:rPr>
          <w:rFonts w:ascii="仿宋" w:eastAsia="仿宋" w:hAnsi="仿宋" w:cs="Times New Roman" w:hint="eastAsia"/>
          <w:sz w:val="28"/>
          <w:szCs w:val="28"/>
        </w:rPr>
        <w:t>附件</w:t>
      </w:r>
      <w:r>
        <w:rPr>
          <w:rFonts w:ascii="仿宋" w:eastAsia="仿宋" w:hAnsi="仿宋" w:cs="Times New Roman" w:hint="eastAsia"/>
          <w:sz w:val="28"/>
          <w:szCs w:val="28"/>
        </w:rPr>
        <w:t>:</w:t>
      </w:r>
    </w:p>
    <w:p w:rsidR="00407E9D" w:rsidRDefault="00BA1180">
      <w:pPr>
        <w:widowControl/>
        <w:ind w:firstLineChars="200" w:firstLine="560"/>
        <w:jc w:val="left"/>
        <w:textAlignment w:val="center"/>
        <w:rPr>
          <w:rFonts w:ascii="仿宋" w:eastAsia="仿宋" w:hAnsi="仿宋" w:cs="Times New Roman"/>
          <w:sz w:val="28"/>
          <w:szCs w:val="28"/>
        </w:rPr>
      </w:pPr>
      <w:r>
        <w:rPr>
          <w:rFonts w:ascii="仿宋" w:eastAsia="仿宋" w:hAnsi="仿宋" w:cs="Times New Roman" w:hint="eastAsia"/>
          <w:sz w:val="28"/>
          <w:szCs w:val="28"/>
        </w:rPr>
        <w:t>1</w:t>
      </w:r>
      <w:r>
        <w:rPr>
          <w:rFonts w:ascii="仿宋" w:eastAsia="仿宋" w:hAnsi="仿宋" w:cs="Times New Roman" w:hint="eastAsia"/>
          <w:sz w:val="28"/>
          <w:szCs w:val="28"/>
        </w:rPr>
        <w:t>．网络通识选修课、学科拓展课课程清单、对应平台</w:t>
      </w:r>
    </w:p>
    <w:p w:rsidR="00407E9D" w:rsidRDefault="00BA1180">
      <w:pPr>
        <w:widowControl/>
        <w:ind w:firstLineChars="200" w:firstLine="560"/>
        <w:jc w:val="left"/>
        <w:textAlignment w:val="center"/>
        <w:rPr>
          <w:rFonts w:ascii="仿宋" w:eastAsia="仿宋" w:hAnsi="仿宋" w:cs="Times New Roman"/>
          <w:sz w:val="28"/>
          <w:szCs w:val="28"/>
        </w:rPr>
      </w:pPr>
      <w:r>
        <w:rPr>
          <w:rFonts w:ascii="仿宋" w:eastAsia="仿宋" w:hAnsi="仿宋" w:cs="Times New Roman" w:hint="eastAsia"/>
          <w:sz w:val="28"/>
          <w:szCs w:val="28"/>
        </w:rPr>
        <w:t>2</w:t>
      </w:r>
      <w:r>
        <w:rPr>
          <w:rFonts w:ascii="仿宋" w:eastAsia="仿宋" w:hAnsi="仿宋" w:cs="Times New Roman" w:hint="eastAsia"/>
          <w:sz w:val="28"/>
          <w:szCs w:val="28"/>
        </w:rPr>
        <w:t>．渤海校区学科拓展课课程清单、对应平台</w:t>
      </w:r>
    </w:p>
    <w:p w:rsidR="00407E9D" w:rsidRDefault="00BA1180">
      <w:pPr>
        <w:widowControl/>
        <w:ind w:firstLineChars="200" w:firstLine="560"/>
        <w:jc w:val="left"/>
        <w:textAlignment w:val="center"/>
        <w:rPr>
          <w:rStyle w:val="fontstyle01"/>
          <w:rFonts w:hint="default"/>
        </w:rPr>
      </w:pPr>
      <w:r>
        <w:rPr>
          <w:rFonts w:cs="Times New Roman"/>
          <w:sz w:val="28"/>
          <w:szCs w:val="28"/>
        </w:rPr>
        <w:t xml:space="preserve">                             </w:t>
      </w:r>
      <w:r>
        <w:rPr>
          <w:rStyle w:val="fontstyle01"/>
          <w:rFonts w:hint="default"/>
        </w:rPr>
        <w:t xml:space="preserve">            </w:t>
      </w:r>
    </w:p>
    <w:p w:rsidR="00407E9D" w:rsidRDefault="00407E9D">
      <w:pPr>
        <w:widowControl/>
        <w:ind w:firstLineChars="200" w:firstLine="640"/>
        <w:jc w:val="left"/>
        <w:textAlignment w:val="center"/>
        <w:rPr>
          <w:rStyle w:val="fontstyle01"/>
          <w:rFonts w:hint="default"/>
        </w:rPr>
      </w:pPr>
    </w:p>
    <w:p w:rsidR="00407E9D" w:rsidRDefault="00BA1180">
      <w:pPr>
        <w:widowControl/>
        <w:ind w:firstLineChars="2350" w:firstLine="7520"/>
        <w:jc w:val="left"/>
        <w:textAlignment w:val="center"/>
        <w:rPr>
          <w:rStyle w:val="fontstyle01"/>
          <w:rFonts w:hint="default"/>
        </w:rPr>
      </w:pPr>
      <w:r>
        <w:rPr>
          <w:rStyle w:val="fontstyle01"/>
          <w:rFonts w:hint="default"/>
        </w:rPr>
        <w:t xml:space="preserve"> </w:t>
      </w:r>
      <w:r>
        <w:rPr>
          <w:rStyle w:val="fontstyle01"/>
          <w:rFonts w:hint="default"/>
        </w:rPr>
        <w:t>教务处</w:t>
      </w:r>
    </w:p>
    <w:p w:rsidR="00407E9D" w:rsidRDefault="00BA1180">
      <w:pPr>
        <w:widowControl/>
        <w:ind w:firstLineChars="200" w:firstLine="640"/>
        <w:jc w:val="left"/>
        <w:textAlignment w:val="center"/>
        <w:rPr>
          <w:rStyle w:val="fontstyle01"/>
          <w:rFonts w:hint="default"/>
        </w:rPr>
      </w:pPr>
      <w:r>
        <w:rPr>
          <w:rStyle w:val="fontstyle01"/>
          <w:rFonts w:hint="default"/>
        </w:rPr>
        <w:t xml:space="preserve">                                        2022</w:t>
      </w:r>
      <w:r>
        <w:rPr>
          <w:rStyle w:val="fontstyle01"/>
          <w:rFonts w:hint="default"/>
        </w:rPr>
        <w:t>年</w:t>
      </w:r>
      <w:r>
        <w:rPr>
          <w:rStyle w:val="fontstyle01"/>
          <w:rFonts w:hint="default"/>
        </w:rPr>
        <w:t>9</w:t>
      </w:r>
      <w:r>
        <w:rPr>
          <w:rStyle w:val="fontstyle01"/>
          <w:rFonts w:hint="default"/>
        </w:rPr>
        <w:t>月</w:t>
      </w:r>
      <w:r>
        <w:rPr>
          <w:rStyle w:val="fontstyle01"/>
          <w:rFonts w:hint="default"/>
        </w:rPr>
        <w:t>21</w:t>
      </w:r>
      <w:r>
        <w:rPr>
          <w:rStyle w:val="fontstyle01"/>
          <w:rFonts w:hint="default"/>
        </w:rPr>
        <w:t>日</w:t>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r>
        <w:rPr>
          <w:rStyle w:val="fontstyle01"/>
          <w:rFonts w:hint="default"/>
        </w:rPr>
        <w:tab/>
      </w:r>
    </w:p>
    <w:sectPr w:rsidR="00407E9D">
      <w:pgSz w:w="11906" w:h="16838"/>
      <w:pgMar w:top="1361" w:right="1021" w:bottom="1191" w:left="1134" w:header="851" w:footer="992" w:gutter="0"/>
      <w:cols w:space="0"/>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8"/>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E4NTUwODBjYzhmMGQ3NjZlNGVjYTYzZTI3YmQ3YWIifQ=="/>
  </w:docVars>
  <w:rsids>
    <w:rsidRoot w:val="00FE4513"/>
    <w:rsid w:val="000008EA"/>
    <w:rsid w:val="0002717F"/>
    <w:rsid w:val="0005782A"/>
    <w:rsid w:val="000706DC"/>
    <w:rsid w:val="000D6B67"/>
    <w:rsid w:val="000F0534"/>
    <w:rsid w:val="00106092"/>
    <w:rsid w:val="00116416"/>
    <w:rsid w:val="00116F7D"/>
    <w:rsid w:val="001451EE"/>
    <w:rsid w:val="0015348C"/>
    <w:rsid w:val="00157108"/>
    <w:rsid w:val="00164F37"/>
    <w:rsid w:val="001E6947"/>
    <w:rsid w:val="00206269"/>
    <w:rsid w:val="00232DBD"/>
    <w:rsid w:val="002429D4"/>
    <w:rsid w:val="00257361"/>
    <w:rsid w:val="00266449"/>
    <w:rsid w:val="00274124"/>
    <w:rsid w:val="0028646E"/>
    <w:rsid w:val="00290B1C"/>
    <w:rsid w:val="002A433A"/>
    <w:rsid w:val="002C1B7A"/>
    <w:rsid w:val="00320043"/>
    <w:rsid w:val="003509F0"/>
    <w:rsid w:val="00352D2D"/>
    <w:rsid w:val="0039106F"/>
    <w:rsid w:val="00402B5F"/>
    <w:rsid w:val="00407E9D"/>
    <w:rsid w:val="00432534"/>
    <w:rsid w:val="00487EB9"/>
    <w:rsid w:val="004F0FE8"/>
    <w:rsid w:val="00526F52"/>
    <w:rsid w:val="00596928"/>
    <w:rsid w:val="005E470C"/>
    <w:rsid w:val="005F172D"/>
    <w:rsid w:val="00613D04"/>
    <w:rsid w:val="00634C8E"/>
    <w:rsid w:val="00640FD4"/>
    <w:rsid w:val="00671DA4"/>
    <w:rsid w:val="006739FC"/>
    <w:rsid w:val="00682CE2"/>
    <w:rsid w:val="00710615"/>
    <w:rsid w:val="007265BB"/>
    <w:rsid w:val="00764BD7"/>
    <w:rsid w:val="007926FF"/>
    <w:rsid w:val="007A1395"/>
    <w:rsid w:val="007B0AE7"/>
    <w:rsid w:val="00824B34"/>
    <w:rsid w:val="008D66D1"/>
    <w:rsid w:val="008E6D5F"/>
    <w:rsid w:val="00942126"/>
    <w:rsid w:val="009A0928"/>
    <w:rsid w:val="009B22DD"/>
    <w:rsid w:val="009D3237"/>
    <w:rsid w:val="009E0180"/>
    <w:rsid w:val="00A90742"/>
    <w:rsid w:val="00B038C9"/>
    <w:rsid w:val="00B277EE"/>
    <w:rsid w:val="00B63C23"/>
    <w:rsid w:val="00B84E32"/>
    <w:rsid w:val="00BA1180"/>
    <w:rsid w:val="00BA273B"/>
    <w:rsid w:val="00BC40D8"/>
    <w:rsid w:val="00BC6513"/>
    <w:rsid w:val="00C24531"/>
    <w:rsid w:val="00C353BA"/>
    <w:rsid w:val="00CC6D6F"/>
    <w:rsid w:val="00CD3B60"/>
    <w:rsid w:val="00D12C0D"/>
    <w:rsid w:val="00D212AE"/>
    <w:rsid w:val="00D9102D"/>
    <w:rsid w:val="00DC5AA4"/>
    <w:rsid w:val="00DE4C1D"/>
    <w:rsid w:val="00E76F8D"/>
    <w:rsid w:val="00E77B1C"/>
    <w:rsid w:val="00EA166C"/>
    <w:rsid w:val="00EB7135"/>
    <w:rsid w:val="00F448DC"/>
    <w:rsid w:val="00F45E75"/>
    <w:rsid w:val="00F70598"/>
    <w:rsid w:val="00FB016F"/>
    <w:rsid w:val="00FE4513"/>
    <w:rsid w:val="0CF45B0E"/>
    <w:rsid w:val="0D1F22A7"/>
    <w:rsid w:val="17452E9D"/>
    <w:rsid w:val="1B65641C"/>
    <w:rsid w:val="26A90F85"/>
    <w:rsid w:val="2B24754B"/>
    <w:rsid w:val="328C0A0B"/>
    <w:rsid w:val="364270BE"/>
    <w:rsid w:val="38D23213"/>
    <w:rsid w:val="38E52372"/>
    <w:rsid w:val="40557A4F"/>
    <w:rsid w:val="438865A6"/>
    <w:rsid w:val="4EB94D4C"/>
    <w:rsid w:val="529B0A7A"/>
    <w:rsid w:val="569A51DC"/>
    <w:rsid w:val="588E1B9A"/>
    <w:rsid w:val="6C446E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Arial" w:eastAsia="黑体" w:hAnsi="Arial"/>
      <w:b/>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fontstyle01">
    <w:name w:val="fontstyle01"/>
    <w:basedOn w:val="a0"/>
    <w:qFormat/>
    <w:rPr>
      <w:rFonts w:ascii="仿宋" w:eastAsia="仿宋" w:hAnsi="仿宋" w:hint="eastAsia"/>
      <w:color w:val="000000"/>
      <w:sz w:val="32"/>
      <w:szCs w:val="32"/>
    </w:rPr>
  </w:style>
  <w:style w:type="character" w:customStyle="1" w:styleId="2Char">
    <w:name w:val="标题 2 Char"/>
    <w:basedOn w:val="a0"/>
    <w:link w:val="2"/>
    <w:uiPriority w:val="9"/>
    <w:qFormat/>
    <w:rPr>
      <w:rFonts w:ascii="Arial" w:eastAsia="黑体" w:hAnsi="Arial" w:cstheme="minorBidi"/>
      <w:b/>
      <w:sz w:val="32"/>
    </w:rPr>
  </w:style>
  <w:style w:type="paragraph" w:customStyle="1" w:styleId="Style1">
    <w:name w:val="_Style 1"/>
    <w:uiPriority w:val="1"/>
    <w:qFormat/>
    <w:pPr>
      <w:widowControl w:val="0"/>
      <w:jc w:val="both"/>
    </w:pPr>
    <w:rPr>
      <w:rFonts w:ascii="Calibri" w:hAnsi="Calibri"/>
      <w:kern w:val="2"/>
      <w:sz w:val="22"/>
      <w:szCs w:val="22"/>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character" w:customStyle="1" w:styleId="Char">
    <w:name w:val="日期 Char"/>
    <w:basedOn w:val="a0"/>
    <w:link w:val="a3"/>
    <w:uiPriority w:val="99"/>
    <w:semiHidden/>
    <w:qFormat/>
    <w:rPr>
      <w:rFonts w:asciiTheme="minorHAnsi" w:eastAsiaTheme="minorEastAsia" w:hAnsiTheme="minorHAnsi" w:cstheme="minorBidi"/>
      <w:kern w:val="2"/>
      <w:sz w:val="21"/>
      <w:szCs w:val="22"/>
    </w:rPr>
  </w:style>
  <w:style w:type="paragraph" w:styleId="a8">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2</Pages>
  <Words>143</Words>
  <Characters>816</Characters>
  <Application>Microsoft Office Word</Application>
  <DocSecurity>0</DocSecurity>
  <Lines>6</Lines>
  <Paragraphs>1</Paragraphs>
  <ScaleCrop>false</ScaleCrop>
  <Company>Sky123.Org</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陈棉</cp:lastModifiedBy>
  <cp:revision>66</cp:revision>
  <dcterms:created xsi:type="dcterms:W3CDTF">2018-10-10T03:37:00Z</dcterms:created>
  <dcterms:modified xsi:type="dcterms:W3CDTF">2022-10-11T07:21:00Z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7ADE9F45C1AB49C78A6186A3925E0264</vt:lpwstr>
  </property>
</Properties>
</file>